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850" w:rsidRPr="00D9449F" w:rsidRDefault="00680FDC" w:rsidP="00680FDC">
      <w:pPr>
        <w:pStyle w:val="a4"/>
        <w:spacing w:line="360" w:lineRule="auto"/>
        <w:jc w:val="center"/>
        <w:rPr>
          <w:i/>
          <w:sz w:val="28"/>
          <w:szCs w:val="28"/>
        </w:rPr>
      </w:pPr>
      <w:r w:rsidRPr="00D9449F">
        <w:rPr>
          <w:i/>
          <w:sz w:val="28"/>
          <w:szCs w:val="28"/>
        </w:rPr>
        <w:t>Управление образования Артемовского городского округа</w:t>
      </w:r>
    </w:p>
    <w:p w:rsidR="00FE5850" w:rsidRPr="00407EA1" w:rsidRDefault="00FE5850" w:rsidP="00407EA1">
      <w:pPr>
        <w:pStyle w:val="a4"/>
        <w:spacing w:line="360" w:lineRule="auto"/>
        <w:ind w:left="4956"/>
        <w:jc w:val="both"/>
        <w:rPr>
          <w:color w:val="17365D" w:themeColor="text2" w:themeShade="BF"/>
          <w:sz w:val="28"/>
          <w:szCs w:val="28"/>
        </w:rPr>
      </w:pPr>
    </w:p>
    <w:p w:rsidR="00680FDC" w:rsidRDefault="00680FDC" w:rsidP="006E29CA">
      <w:pPr>
        <w:spacing w:line="360" w:lineRule="auto"/>
        <w:jc w:val="center"/>
        <w:rPr>
          <w:b/>
          <w:bCs/>
          <w:color w:val="17365D" w:themeColor="text2" w:themeShade="BF"/>
          <w:sz w:val="56"/>
          <w:szCs w:val="56"/>
        </w:rPr>
      </w:pPr>
    </w:p>
    <w:p w:rsidR="00680FDC" w:rsidRDefault="00680FDC" w:rsidP="006E29CA">
      <w:pPr>
        <w:spacing w:line="360" w:lineRule="auto"/>
        <w:jc w:val="center"/>
        <w:rPr>
          <w:b/>
          <w:bCs/>
          <w:color w:val="17365D" w:themeColor="text2" w:themeShade="BF"/>
          <w:sz w:val="56"/>
          <w:szCs w:val="56"/>
        </w:rPr>
      </w:pPr>
    </w:p>
    <w:p w:rsidR="00680FDC" w:rsidRDefault="00680FDC" w:rsidP="006E29CA">
      <w:pPr>
        <w:spacing w:line="360" w:lineRule="auto"/>
        <w:jc w:val="center"/>
        <w:rPr>
          <w:b/>
          <w:bCs/>
          <w:color w:val="17365D" w:themeColor="text2" w:themeShade="BF"/>
          <w:sz w:val="56"/>
          <w:szCs w:val="56"/>
        </w:rPr>
      </w:pPr>
    </w:p>
    <w:p w:rsidR="00680FDC" w:rsidRDefault="00680FDC" w:rsidP="006E29CA">
      <w:pPr>
        <w:spacing w:line="360" w:lineRule="auto"/>
        <w:jc w:val="center"/>
        <w:rPr>
          <w:b/>
          <w:bCs/>
          <w:color w:val="17365D" w:themeColor="text2" w:themeShade="BF"/>
          <w:sz w:val="56"/>
          <w:szCs w:val="56"/>
        </w:rPr>
      </w:pPr>
    </w:p>
    <w:p w:rsidR="001F345C" w:rsidRPr="006E29CA" w:rsidRDefault="00751265" w:rsidP="006E29CA">
      <w:pPr>
        <w:spacing w:line="360" w:lineRule="auto"/>
        <w:jc w:val="center"/>
        <w:rPr>
          <w:b/>
          <w:bCs/>
          <w:color w:val="17365D" w:themeColor="text2" w:themeShade="BF"/>
          <w:sz w:val="56"/>
          <w:szCs w:val="56"/>
        </w:rPr>
      </w:pPr>
      <w:r w:rsidRPr="006E29CA">
        <w:rPr>
          <w:b/>
          <w:bCs/>
          <w:color w:val="17365D" w:themeColor="text2" w:themeShade="BF"/>
          <w:sz w:val="56"/>
          <w:szCs w:val="56"/>
        </w:rPr>
        <w:t>Положение</w:t>
      </w:r>
    </w:p>
    <w:p w:rsidR="006E29CA" w:rsidRDefault="00751265" w:rsidP="006E29CA">
      <w:pPr>
        <w:spacing w:line="360" w:lineRule="auto"/>
        <w:jc w:val="center"/>
        <w:rPr>
          <w:b/>
          <w:bCs/>
          <w:color w:val="17365D" w:themeColor="text2" w:themeShade="BF"/>
          <w:sz w:val="44"/>
          <w:szCs w:val="44"/>
        </w:rPr>
      </w:pPr>
      <w:r w:rsidRPr="006E29CA">
        <w:rPr>
          <w:b/>
          <w:bCs/>
          <w:color w:val="17365D" w:themeColor="text2" w:themeShade="BF"/>
          <w:sz w:val="44"/>
          <w:szCs w:val="44"/>
        </w:rPr>
        <w:t xml:space="preserve">о проведении </w:t>
      </w:r>
      <w:r w:rsidR="007F522A" w:rsidRPr="006E29CA">
        <w:rPr>
          <w:b/>
          <w:bCs/>
          <w:color w:val="17365D" w:themeColor="text2" w:themeShade="BF"/>
          <w:sz w:val="44"/>
          <w:szCs w:val="44"/>
        </w:rPr>
        <w:t xml:space="preserve">муниципальной </w:t>
      </w:r>
    </w:p>
    <w:p w:rsidR="00EC1B26" w:rsidRPr="006E29CA" w:rsidRDefault="00EC1B26" w:rsidP="006E29CA">
      <w:pPr>
        <w:spacing w:line="360" w:lineRule="auto"/>
        <w:jc w:val="center"/>
        <w:rPr>
          <w:b/>
          <w:bCs/>
          <w:color w:val="17365D" w:themeColor="text2" w:themeShade="BF"/>
          <w:sz w:val="44"/>
          <w:szCs w:val="44"/>
        </w:rPr>
      </w:pPr>
      <w:r w:rsidRPr="006E29CA">
        <w:rPr>
          <w:b/>
          <w:bCs/>
          <w:color w:val="17365D" w:themeColor="text2" w:themeShade="BF"/>
          <w:sz w:val="44"/>
          <w:szCs w:val="44"/>
        </w:rPr>
        <w:t>интерактивной игры</w:t>
      </w:r>
    </w:p>
    <w:p w:rsidR="00751265" w:rsidRPr="006E29CA" w:rsidRDefault="00255E9C" w:rsidP="006E29CA">
      <w:pPr>
        <w:spacing w:line="360" w:lineRule="auto"/>
        <w:jc w:val="center"/>
        <w:rPr>
          <w:b/>
          <w:bCs/>
          <w:color w:val="17365D" w:themeColor="text2" w:themeShade="BF"/>
          <w:sz w:val="44"/>
          <w:szCs w:val="44"/>
        </w:rPr>
      </w:pPr>
      <w:r w:rsidRPr="006E29CA">
        <w:rPr>
          <w:b/>
          <w:bCs/>
          <w:color w:val="17365D" w:themeColor="text2" w:themeShade="BF"/>
          <w:sz w:val="44"/>
          <w:szCs w:val="44"/>
        </w:rPr>
        <w:t>«Финансовый гений»</w:t>
      </w:r>
    </w:p>
    <w:p w:rsidR="00680FDC" w:rsidRDefault="00680FDC" w:rsidP="006E29CA">
      <w:pPr>
        <w:spacing w:line="360" w:lineRule="auto"/>
        <w:jc w:val="center"/>
        <w:rPr>
          <w:b/>
          <w:bCs/>
          <w:color w:val="0F243E" w:themeColor="text2" w:themeShade="80"/>
          <w:sz w:val="28"/>
          <w:szCs w:val="28"/>
        </w:rPr>
      </w:pPr>
      <w:r w:rsidRPr="00407EA1">
        <w:rPr>
          <w:b/>
          <w:bCs/>
          <w:noProof/>
          <w:color w:val="0F243E" w:themeColor="text2" w:themeShade="80"/>
          <w:sz w:val="28"/>
          <w:szCs w:val="28"/>
        </w:rPr>
        <w:drawing>
          <wp:inline distT="0" distB="0" distL="0" distR="0" wp14:anchorId="69B35D1C" wp14:editId="2107E14D">
            <wp:extent cx="1534737" cy="1948739"/>
            <wp:effectExtent l="0" t="0" r="8890" b="0"/>
            <wp:docPr id="1" name="Рисунок 1" descr="C:\Users\Светлана\Desktop\совен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ветлана\Desktop\совенок.jpg"/>
                    <pic:cNvPicPr>
                      <a:picLocks noChangeAspect="1" noChangeArrowheads="1"/>
                    </pic:cNvPicPr>
                  </pic:nvPicPr>
                  <pic:blipFill>
                    <a:blip r:embed="rId7" cstate="print">
                      <a:duotone>
                        <a:schemeClr val="accent1">
                          <a:shade val="45000"/>
                          <a:satMod val="135000"/>
                        </a:schemeClr>
                        <a:prstClr val="white"/>
                      </a:duotone>
                      <a:extLst>
                        <a:ext uri="{BEBA8EAE-BF5A-486C-A8C5-ECC9F3942E4B}">
                          <a14:imgProps xmlns:a14="http://schemas.microsoft.com/office/drawing/2010/main">
                            <a14:imgLayer r:embed="rId8">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1539926" cy="1955328"/>
                    </a:xfrm>
                    <a:prstGeom prst="rect">
                      <a:avLst/>
                    </a:prstGeom>
                    <a:noFill/>
                    <a:ln>
                      <a:noFill/>
                    </a:ln>
                  </pic:spPr>
                </pic:pic>
              </a:graphicData>
            </a:graphic>
          </wp:inline>
        </w:drawing>
      </w:r>
    </w:p>
    <w:p w:rsidR="00680FDC" w:rsidRDefault="00680FDC" w:rsidP="006E29CA">
      <w:pPr>
        <w:spacing w:line="360" w:lineRule="auto"/>
        <w:jc w:val="center"/>
        <w:rPr>
          <w:b/>
          <w:bCs/>
          <w:color w:val="0F243E" w:themeColor="text2" w:themeShade="80"/>
          <w:sz w:val="28"/>
          <w:szCs w:val="28"/>
        </w:rPr>
      </w:pPr>
    </w:p>
    <w:p w:rsidR="00680FDC" w:rsidRDefault="00680FDC" w:rsidP="006E29CA">
      <w:pPr>
        <w:spacing w:line="360" w:lineRule="auto"/>
        <w:jc w:val="center"/>
        <w:rPr>
          <w:b/>
          <w:bCs/>
          <w:color w:val="0F243E" w:themeColor="text2" w:themeShade="80"/>
          <w:sz w:val="28"/>
          <w:szCs w:val="28"/>
        </w:rPr>
      </w:pPr>
    </w:p>
    <w:p w:rsidR="00680FDC" w:rsidRDefault="00680FDC" w:rsidP="006E29CA">
      <w:pPr>
        <w:spacing w:line="360" w:lineRule="auto"/>
        <w:jc w:val="center"/>
        <w:rPr>
          <w:b/>
          <w:bCs/>
          <w:color w:val="0F243E" w:themeColor="text2" w:themeShade="80"/>
          <w:sz w:val="28"/>
          <w:szCs w:val="28"/>
        </w:rPr>
      </w:pPr>
    </w:p>
    <w:p w:rsidR="00680FDC" w:rsidRDefault="00680FDC" w:rsidP="006E29CA">
      <w:pPr>
        <w:spacing w:line="360" w:lineRule="auto"/>
        <w:jc w:val="center"/>
        <w:rPr>
          <w:b/>
          <w:bCs/>
          <w:color w:val="0F243E" w:themeColor="text2" w:themeShade="80"/>
          <w:sz w:val="28"/>
          <w:szCs w:val="28"/>
        </w:rPr>
      </w:pPr>
    </w:p>
    <w:p w:rsidR="00680FDC" w:rsidRDefault="00680FDC" w:rsidP="006E29CA">
      <w:pPr>
        <w:spacing w:line="360" w:lineRule="auto"/>
        <w:jc w:val="center"/>
        <w:rPr>
          <w:b/>
          <w:bCs/>
          <w:color w:val="0F243E" w:themeColor="text2" w:themeShade="80"/>
          <w:sz w:val="28"/>
          <w:szCs w:val="28"/>
        </w:rPr>
      </w:pPr>
    </w:p>
    <w:p w:rsidR="00680FDC" w:rsidRDefault="00680FDC" w:rsidP="006E29CA">
      <w:pPr>
        <w:spacing w:line="360" w:lineRule="auto"/>
        <w:jc w:val="center"/>
        <w:rPr>
          <w:b/>
          <w:bCs/>
          <w:color w:val="0F243E" w:themeColor="text2" w:themeShade="80"/>
          <w:sz w:val="28"/>
          <w:szCs w:val="28"/>
        </w:rPr>
      </w:pPr>
    </w:p>
    <w:p w:rsidR="00795CD2" w:rsidRPr="00680FDC" w:rsidRDefault="00680FDC" w:rsidP="00680FDC">
      <w:pPr>
        <w:spacing w:line="360" w:lineRule="auto"/>
        <w:jc w:val="center"/>
        <w:rPr>
          <w:b/>
          <w:bCs/>
          <w:color w:val="0F243E" w:themeColor="text2" w:themeShade="80"/>
          <w:sz w:val="28"/>
          <w:szCs w:val="28"/>
        </w:rPr>
      </w:pPr>
      <w:r>
        <w:rPr>
          <w:b/>
          <w:bCs/>
          <w:color w:val="0F243E" w:themeColor="text2" w:themeShade="80"/>
          <w:sz w:val="28"/>
          <w:szCs w:val="28"/>
        </w:rPr>
        <w:t>г. Артемовский, 2021</w:t>
      </w:r>
    </w:p>
    <w:p w:rsidR="003A3B80" w:rsidRPr="00407EA1" w:rsidRDefault="00795CD2" w:rsidP="00407EA1">
      <w:pPr>
        <w:spacing w:line="360" w:lineRule="auto"/>
        <w:jc w:val="both"/>
        <w:rPr>
          <w:b/>
          <w:bCs/>
          <w:sz w:val="28"/>
          <w:szCs w:val="28"/>
        </w:rPr>
      </w:pPr>
      <w:r w:rsidRPr="00407EA1">
        <w:rPr>
          <w:b/>
          <w:bCs/>
          <w:sz w:val="28"/>
          <w:szCs w:val="28"/>
        </w:rPr>
        <w:lastRenderedPageBreak/>
        <w:t>1.</w:t>
      </w:r>
      <w:r w:rsidR="003A3B80" w:rsidRPr="00407EA1">
        <w:rPr>
          <w:b/>
          <w:bCs/>
          <w:sz w:val="28"/>
          <w:szCs w:val="28"/>
        </w:rPr>
        <w:t>Общие положения</w:t>
      </w:r>
    </w:p>
    <w:p w:rsidR="00795CD2" w:rsidRPr="00407EA1" w:rsidRDefault="00795CD2" w:rsidP="00407EA1">
      <w:pPr>
        <w:spacing w:line="360" w:lineRule="auto"/>
        <w:jc w:val="both"/>
        <w:rPr>
          <w:bCs/>
          <w:sz w:val="28"/>
          <w:szCs w:val="28"/>
        </w:rPr>
      </w:pPr>
      <w:r w:rsidRPr="00407EA1">
        <w:rPr>
          <w:bCs/>
          <w:sz w:val="28"/>
          <w:szCs w:val="28"/>
        </w:rPr>
        <w:t>1.1. Нормативно-правовые акты.</w:t>
      </w:r>
    </w:p>
    <w:p w:rsidR="00795CD2" w:rsidRPr="00407EA1" w:rsidRDefault="00795CD2" w:rsidP="00407EA1">
      <w:pPr>
        <w:pStyle w:val="a5"/>
        <w:numPr>
          <w:ilvl w:val="0"/>
          <w:numId w:val="1"/>
        </w:numPr>
        <w:spacing w:line="360" w:lineRule="auto"/>
        <w:jc w:val="both"/>
        <w:rPr>
          <w:bCs/>
          <w:sz w:val="28"/>
          <w:szCs w:val="28"/>
        </w:rPr>
      </w:pPr>
      <w:r w:rsidRPr="00407EA1">
        <w:rPr>
          <w:bCs/>
          <w:sz w:val="28"/>
          <w:szCs w:val="28"/>
        </w:rPr>
        <w:t>Распоряжение Правительства Российской Федерации от 25 сентября 2017 года № 2039-р Стратегия повышения финансовой грамотности в Российской Федерации на 2017 — 2023 годы;</w:t>
      </w:r>
    </w:p>
    <w:p w:rsidR="00795CD2" w:rsidRPr="00D30631" w:rsidRDefault="00795CD2" w:rsidP="00407EA1">
      <w:pPr>
        <w:pStyle w:val="a5"/>
        <w:numPr>
          <w:ilvl w:val="0"/>
          <w:numId w:val="1"/>
        </w:numPr>
        <w:spacing w:line="360" w:lineRule="auto"/>
        <w:jc w:val="both"/>
        <w:rPr>
          <w:bCs/>
          <w:sz w:val="28"/>
          <w:szCs w:val="28"/>
        </w:rPr>
      </w:pPr>
      <w:r w:rsidRPr="00407EA1">
        <w:rPr>
          <w:bCs/>
          <w:sz w:val="28"/>
          <w:szCs w:val="28"/>
        </w:rPr>
        <w:t>Постановление Правительства Свердловской области от 29.11.2018 № 846-ПП</w:t>
      </w:r>
      <w:r w:rsidR="00D30631">
        <w:rPr>
          <w:bCs/>
          <w:sz w:val="28"/>
          <w:szCs w:val="28"/>
        </w:rPr>
        <w:t xml:space="preserve"> </w:t>
      </w:r>
      <w:r w:rsidRPr="00D30631">
        <w:rPr>
          <w:bCs/>
          <w:sz w:val="28"/>
          <w:szCs w:val="28"/>
        </w:rPr>
        <w:t>Об утверждении комплексной программы Свердловской области "Повышение финансовой грамотности населения в Свердловской области на 2018-2023 годы"</w:t>
      </w:r>
      <w:r w:rsidRPr="00D30631">
        <w:rPr>
          <w:bCs/>
          <w:sz w:val="28"/>
          <w:szCs w:val="28"/>
        </w:rPr>
        <w:t>;</w:t>
      </w:r>
    </w:p>
    <w:p w:rsidR="00795CD2" w:rsidRPr="00E01858" w:rsidRDefault="00795CD2" w:rsidP="00407EA1">
      <w:pPr>
        <w:pStyle w:val="a5"/>
        <w:numPr>
          <w:ilvl w:val="0"/>
          <w:numId w:val="2"/>
        </w:numPr>
        <w:spacing w:line="360" w:lineRule="auto"/>
        <w:jc w:val="both"/>
        <w:rPr>
          <w:bCs/>
          <w:sz w:val="28"/>
          <w:szCs w:val="28"/>
        </w:rPr>
      </w:pPr>
      <w:r w:rsidRPr="00407EA1">
        <w:rPr>
          <w:bCs/>
          <w:sz w:val="28"/>
          <w:szCs w:val="28"/>
        </w:rPr>
        <w:t>Р</w:t>
      </w:r>
      <w:r w:rsidRPr="00407EA1">
        <w:rPr>
          <w:bCs/>
          <w:sz w:val="28"/>
          <w:szCs w:val="28"/>
        </w:rPr>
        <w:t>аспоряжение Правительства Свердловской области от 24.08.2018 № 530-РП</w:t>
      </w:r>
      <w:r w:rsidR="006E29CA">
        <w:rPr>
          <w:bCs/>
          <w:sz w:val="28"/>
          <w:szCs w:val="28"/>
        </w:rPr>
        <w:t xml:space="preserve"> </w:t>
      </w:r>
      <w:r w:rsidRPr="006E29CA">
        <w:rPr>
          <w:bCs/>
          <w:sz w:val="28"/>
          <w:szCs w:val="28"/>
        </w:rPr>
        <w:t>О разработке комплексной программы Свердловской области "Повышение финансовой грамотности населения в Свердловской области на 2018-2023 годы"</w:t>
      </w:r>
      <w:r w:rsidRPr="006E29CA">
        <w:rPr>
          <w:bCs/>
          <w:sz w:val="28"/>
          <w:szCs w:val="28"/>
        </w:rPr>
        <w:t>.</w:t>
      </w:r>
    </w:p>
    <w:p w:rsidR="005C418B" w:rsidRDefault="00795CD2" w:rsidP="00407EA1">
      <w:pPr>
        <w:spacing w:line="360" w:lineRule="auto"/>
        <w:jc w:val="both"/>
        <w:rPr>
          <w:sz w:val="28"/>
          <w:szCs w:val="28"/>
        </w:rPr>
      </w:pPr>
      <w:r w:rsidRPr="00407EA1">
        <w:rPr>
          <w:sz w:val="28"/>
          <w:szCs w:val="28"/>
        </w:rPr>
        <w:t xml:space="preserve">1.2. </w:t>
      </w:r>
      <w:r w:rsidR="005C418B">
        <w:rPr>
          <w:sz w:val="28"/>
          <w:szCs w:val="28"/>
        </w:rPr>
        <w:t xml:space="preserve">Организатором </w:t>
      </w:r>
      <w:r w:rsidRPr="00407EA1">
        <w:rPr>
          <w:sz w:val="28"/>
          <w:szCs w:val="28"/>
        </w:rPr>
        <w:t>муниципальной интерактивной игры «Финансовый гений» (далее</w:t>
      </w:r>
      <w:r w:rsidR="005C418B">
        <w:rPr>
          <w:sz w:val="28"/>
          <w:szCs w:val="28"/>
        </w:rPr>
        <w:t xml:space="preserve"> –</w:t>
      </w:r>
      <w:r w:rsidR="00FD7F47">
        <w:rPr>
          <w:sz w:val="28"/>
          <w:szCs w:val="28"/>
        </w:rPr>
        <w:t xml:space="preserve"> Игра</w:t>
      </w:r>
      <w:r w:rsidR="005C418B">
        <w:rPr>
          <w:sz w:val="28"/>
          <w:szCs w:val="28"/>
        </w:rPr>
        <w:t>)</w:t>
      </w:r>
      <w:r w:rsidRPr="00407EA1">
        <w:rPr>
          <w:sz w:val="28"/>
          <w:szCs w:val="28"/>
        </w:rPr>
        <w:t xml:space="preserve"> является </w:t>
      </w:r>
      <w:r w:rsidR="005C418B">
        <w:rPr>
          <w:sz w:val="28"/>
          <w:szCs w:val="28"/>
        </w:rPr>
        <w:t>Управление образования Артемовского городского округа.</w:t>
      </w:r>
    </w:p>
    <w:p w:rsidR="00795CD2" w:rsidRPr="00407EA1" w:rsidRDefault="005C418B" w:rsidP="00407EA1">
      <w:pPr>
        <w:spacing w:line="360" w:lineRule="auto"/>
        <w:jc w:val="both"/>
        <w:rPr>
          <w:sz w:val="28"/>
          <w:szCs w:val="28"/>
        </w:rPr>
      </w:pPr>
      <w:r>
        <w:rPr>
          <w:sz w:val="28"/>
          <w:szCs w:val="28"/>
        </w:rPr>
        <w:t xml:space="preserve">1.3.  Ответственным за проведение Игры, </w:t>
      </w:r>
      <w:r w:rsidRPr="005C418B">
        <w:rPr>
          <w:sz w:val="28"/>
          <w:szCs w:val="28"/>
        </w:rPr>
        <w:t xml:space="preserve">осуществляющим </w:t>
      </w:r>
      <w:r>
        <w:rPr>
          <w:sz w:val="28"/>
          <w:szCs w:val="28"/>
        </w:rPr>
        <w:t xml:space="preserve">ее </w:t>
      </w:r>
      <w:r w:rsidRPr="005C418B">
        <w:rPr>
          <w:sz w:val="28"/>
          <w:szCs w:val="28"/>
        </w:rPr>
        <w:t>подготовку и проведение</w:t>
      </w:r>
      <w:r>
        <w:rPr>
          <w:sz w:val="28"/>
          <w:szCs w:val="28"/>
        </w:rPr>
        <w:t>,</w:t>
      </w:r>
      <w:r w:rsidRPr="005C418B">
        <w:rPr>
          <w:sz w:val="28"/>
          <w:szCs w:val="28"/>
        </w:rPr>
        <w:t xml:space="preserve"> </w:t>
      </w:r>
      <w:r>
        <w:rPr>
          <w:sz w:val="28"/>
          <w:szCs w:val="28"/>
        </w:rPr>
        <w:t xml:space="preserve">является </w:t>
      </w:r>
      <w:r w:rsidR="00795CD2" w:rsidRPr="00407EA1">
        <w:rPr>
          <w:sz w:val="28"/>
          <w:szCs w:val="28"/>
        </w:rPr>
        <w:t>Оргкомитет</w:t>
      </w:r>
      <w:r>
        <w:rPr>
          <w:sz w:val="28"/>
          <w:szCs w:val="28"/>
        </w:rPr>
        <w:t xml:space="preserve"> МАОУ «Лицей № 21»</w:t>
      </w:r>
      <w:r w:rsidR="00795CD2" w:rsidRPr="00407EA1">
        <w:rPr>
          <w:sz w:val="28"/>
          <w:szCs w:val="28"/>
        </w:rPr>
        <w:t>, в составе:</w:t>
      </w:r>
    </w:p>
    <w:p w:rsidR="00795CD2" w:rsidRPr="00407EA1" w:rsidRDefault="00795CD2" w:rsidP="00407EA1">
      <w:pPr>
        <w:spacing w:line="360" w:lineRule="auto"/>
        <w:ind w:left="708"/>
        <w:jc w:val="both"/>
        <w:rPr>
          <w:sz w:val="28"/>
          <w:szCs w:val="28"/>
        </w:rPr>
      </w:pPr>
      <w:r w:rsidRPr="00407EA1">
        <w:rPr>
          <w:sz w:val="28"/>
          <w:szCs w:val="28"/>
        </w:rPr>
        <w:t>1. Председатель Оргкомитета: Топоркова Светлана Викторовна, заместитель директора по УОР.</w:t>
      </w:r>
    </w:p>
    <w:p w:rsidR="007A5E2D" w:rsidRPr="00407EA1" w:rsidRDefault="00795CD2" w:rsidP="00E01858">
      <w:pPr>
        <w:spacing w:line="360" w:lineRule="auto"/>
        <w:ind w:left="708"/>
        <w:jc w:val="both"/>
        <w:rPr>
          <w:sz w:val="28"/>
          <w:szCs w:val="28"/>
        </w:rPr>
      </w:pPr>
      <w:r w:rsidRPr="00407EA1">
        <w:rPr>
          <w:sz w:val="28"/>
          <w:szCs w:val="28"/>
        </w:rPr>
        <w:t>2. Члены Оргкомитета: учителя кафедры общественных наук, педагог-организатор.</w:t>
      </w:r>
    </w:p>
    <w:p w:rsidR="007A5E2D" w:rsidRPr="00407EA1" w:rsidRDefault="00E01858" w:rsidP="00407EA1">
      <w:pPr>
        <w:spacing w:line="360" w:lineRule="auto"/>
        <w:jc w:val="both"/>
        <w:rPr>
          <w:bCs/>
          <w:sz w:val="28"/>
          <w:szCs w:val="28"/>
        </w:rPr>
      </w:pPr>
      <w:r>
        <w:rPr>
          <w:bCs/>
          <w:sz w:val="28"/>
          <w:szCs w:val="28"/>
        </w:rPr>
        <w:t>1</w:t>
      </w:r>
      <w:r w:rsidR="00B347F9">
        <w:rPr>
          <w:bCs/>
          <w:sz w:val="28"/>
          <w:szCs w:val="28"/>
        </w:rPr>
        <w:t>.4</w:t>
      </w:r>
      <w:r w:rsidR="007A5E2D" w:rsidRPr="00407EA1">
        <w:rPr>
          <w:bCs/>
          <w:sz w:val="28"/>
          <w:szCs w:val="28"/>
        </w:rPr>
        <w:t xml:space="preserve">.  </w:t>
      </w:r>
      <w:r w:rsidR="007A5E2D" w:rsidRPr="00407EA1">
        <w:rPr>
          <w:bCs/>
          <w:sz w:val="28"/>
          <w:szCs w:val="28"/>
        </w:rPr>
        <w:t>Контактные данные Оргкомитета</w:t>
      </w:r>
      <w:r w:rsidR="007A5E2D" w:rsidRPr="00407EA1">
        <w:rPr>
          <w:bCs/>
          <w:sz w:val="28"/>
          <w:szCs w:val="28"/>
        </w:rPr>
        <w:t>:</w:t>
      </w:r>
    </w:p>
    <w:p w:rsidR="00B9734A" w:rsidRPr="00407EA1" w:rsidRDefault="007A5E2D" w:rsidP="00407EA1">
      <w:pPr>
        <w:spacing w:line="360" w:lineRule="auto"/>
        <w:jc w:val="both"/>
        <w:rPr>
          <w:bCs/>
          <w:sz w:val="28"/>
          <w:szCs w:val="28"/>
        </w:rPr>
      </w:pPr>
      <w:r w:rsidRPr="00407EA1">
        <w:rPr>
          <w:bCs/>
          <w:sz w:val="28"/>
          <w:szCs w:val="28"/>
        </w:rPr>
        <w:t>Председатель Оргкомитета</w:t>
      </w:r>
      <w:r w:rsidR="0092198E" w:rsidRPr="00407EA1">
        <w:rPr>
          <w:bCs/>
          <w:sz w:val="28"/>
          <w:szCs w:val="28"/>
        </w:rPr>
        <w:t xml:space="preserve">, </w:t>
      </w:r>
      <w:r w:rsidR="006E29CA">
        <w:rPr>
          <w:bCs/>
          <w:sz w:val="28"/>
          <w:szCs w:val="28"/>
        </w:rPr>
        <w:t>Г</w:t>
      </w:r>
      <w:r w:rsidR="0092198E" w:rsidRPr="00407EA1">
        <w:rPr>
          <w:bCs/>
          <w:sz w:val="28"/>
          <w:szCs w:val="28"/>
        </w:rPr>
        <w:t xml:space="preserve">лавный судья, ведущий </w:t>
      </w:r>
      <w:r w:rsidR="00BC2E66">
        <w:rPr>
          <w:bCs/>
          <w:sz w:val="28"/>
          <w:szCs w:val="28"/>
        </w:rPr>
        <w:t>И</w:t>
      </w:r>
      <w:r w:rsidR="0092198E" w:rsidRPr="00407EA1">
        <w:rPr>
          <w:bCs/>
          <w:sz w:val="28"/>
          <w:szCs w:val="28"/>
        </w:rPr>
        <w:t>гры</w:t>
      </w:r>
      <w:r w:rsidRPr="00407EA1">
        <w:rPr>
          <w:bCs/>
          <w:sz w:val="28"/>
          <w:szCs w:val="28"/>
        </w:rPr>
        <w:t>: Топоркова Св</w:t>
      </w:r>
      <w:r w:rsidR="006E29CA">
        <w:rPr>
          <w:bCs/>
          <w:sz w:val="28"/>
          <w:szCs w:val="28"/>
        </w:rPr>
        <w:t xml:space="preserve">етлана Викторовна, МАОУ «Лицей </w:t>
      </w:r>
      <w:r w:rsidRPr="00407EA1">
        <w:rPr>
          <w:bCs/>
          <w:sz w:val="28"/>
          <w:szCs w:val="28"/>
        </w:rPr>
        <w:t>№ 21»</w:t>
      </w:r>
      <w:r w:rsidR="00786CE2" w:rsidRPr="00407EA1">
        <w:rPr>
          <w:bCs/>
          <w:sz w:val="28"/>
          <w:szCs w:val="28"/>
        </w:rPr>
        <w:t>, заместитель директора по УОР, т</w:t>
      </w:r>
      <w:r w:rsidRPr="00407EA1">
        <w:rPr>
          <w:bCs/>
          <w:sz w:val="28"/>
          <w:szCs w:val="28"/>
        </w:rPr>
        <w:t>е</w:t>
      </w:r>
      <w:r w:rsidR="00B9734A" w:rsidRPr="00407EA1">
        <w:rPr>
          <w:bCs/>
          <w:sz w:val="28"/>
          <w:szCs w:val="28"/>
        </w:rPr>
        <w:t>л. 8-34363-2-05-19, 89120325030</w:t>
      </w:r>
    </w:p>
    <w:p w:rsidR="007A5E2D" w:rsidRPr="00407EA1" w:rsidRDefault="007A5E2D" w:rsidP="00407EA1">
      <w:pPr>
        <w:spacing w:line="360" w:lineRule="auto"/>
        <w:jc w:val="both"/>
        <w:rPr>
          <w:bCs/>
          <w:sz w:val="28"/>
          <w:szCs w:val="28"/>
        </w:rPr>
      </w:pPr>
      <w:r w:rsidRPr="00407EA1">
        <w:rPr>
          <w:bCs/>
          <w:sz w:val="28"/>
          <w:szCs w:val="28"/>
        </w:rPr>
        <w:t>Члены Оргкомитета МАОУ «Лицей № 21»: тел. 8-34363-2-05-19</w:t>
      </w:r>
    </w:p>
    <w:p w:rsidR="00795CD2" w:rsidRPr="00407EA1" w:rsidRDefault="00795CD2" w:rsidP="00407EA1">
      <w:pPr>
        <w:spacing w:line="360" w:lineRule="auto"/>
        <w:jc w:val="both"/>
        <w:rPr>
          <w:bCs/>
          <w:sz w:val="28"/>
          <w:szCs w:val="28"/>
        </w:rPr>
      </w:pPr>
    </w:p>
    <w:p w:rsidR="00680FDC" w:rsidRDefault="00680FDC" w:rsidP="00407EA1">
      <w:pPr>
        <w:spacing w:line="360" w:lineRule="auto"/>
        <w:jc w:val="both"/>
        <w:rPr>
          <w:b/>
          <w:bCs/>
          <w:sz w:val="28"/>
          <w:szCs w:val="28"/>
        </w:rPr>
      </w:pPr>
    </w:p>
    <w:p w:rsidR="00680FDC" w:rsidRDefault="00680FDC" w:rsidP="00407EA1">
      <w:pPr>
        <w:spacing w:line="360" w:lineRule="auto"/>
        <w:jc w:val="both"/>
        <w:rPr>
          <w:b/>
          <w:bCs/>
          <w:sz w:val="28"/>
          <w:szCs w:val="28"/>
        </w:rPr>
      </w:pPr>
    </w:p>
    <w:p w:rsidR="00751265" w:rsidRPr="00407EA1" w:rsidRDefault="00795CD2" w:rsidP="00407EA1">
      <w:pPr>
        <w:spacing w:line="360" w:lineRule="auto"/>
        <w:jc w:val="both"/>
        <w:rPr>
          <w:b/>
          <w:bCs/>
          <w:sz w:val="28"/>
          <w:szCs w:val="28"/>
        </w:rPr>
      </w:pPr>
      <w:r w:rsidRPr="00407EA1">
        <w:rPr>
          <w:b/>
          <w:bCs/>
          <w:sz w:val="28"/>
          <w:szCs w:val="28"/>
        </w:rPr>
        <w:t>2</w:t>
      </w:r>
      <w:r w:rsidR="00751265" w:rsidRPr="00407EA1">
        <w:rPr>
          <w:b/>
          <w:bCs/>
          <w:sz w:val="28"/>
          <w:szCs w:val="28"/>
        </w:rPr>
        <w:t xml:space="preserve">. Цели и задачи </w:t>
      </w:r>
    </w:p>
    <w:p w:rsidR="00255E9C" w:rsidRPr="00407EA1" w:rsidRDefault="00711302" w:rsidP="00407EA1">
      <w:pPr>
        <w:pStyle w:val="a4"/>
        <w:spacing w:line="360" w:lineRule="auto"/>
        <w:jc w:val="both"/>
        <w:rPr>
          <w:sz w:val="28"/>
          <w:szCs w:val="28"/>
        </w:rPr>
      </w:pPr>
      <w:r w:rsidRPr="00407EA1">
        <w:rPr>
          <w:sz w:val="28"/>
          <w:szCs w:val="28"/>
        </w:rPr>
        <w:t>Цель</w:t>
      </w:r>
      <w:r w:rsidR="00255E9C" w:rsidRPr="00407EA1">
        <w:rPr>
          <w:sz w:val="28"/>
          <w:szCs w:val="28"/>
        </w:rPr>
        <w:t xml:space="preserve">: формирование финансовой культуры, содействие финансовому просвещению и воспитанию </w:t>
      </w:r>
      <w:r w:rsidR="000E1139">
        <w:rPr>
          <w:sz w:val="28"/>
          <w:szCs w:val="28"/>
        </w:rPr>
        <w:t>обучающихся на уровне основного общего образования,</w:t>
      </w:r>
      <w:r w:rsidR="00255E9C" w:rsidRPr="00407EA1">
        <w:rPr>
          <w:sz w:val="28"/>
          <w:szCs w:val="28"/>
        </w:rPr>
        <w:t xml:space="preserve"> создание необходимой мотивации для повышения их финансовой грамотности.</w:t>
      </w:r>
    </w:p>
    <w:p w:rsidR="00255E9C" w:rsidRPr="00407EA1" w:rsidRDefault="00711302" w:rsidP="00407EA1">
      <w:pPr>
        <w:pStyle w:val="a4"/>
        <w:spacing w:line="360" w:lineRule="auto"/>
        <w:jc w:val="both"/>
        <w:rPr>
          <w:sz w:val="28"/>
          <w:szCs w:val="28"/>
        </w:rPr>
      </w:pPr>
      <w:r w:rsidRPr="00407EA1">
        <w:rPr>
          <w:sz w:val="28"/>
          <w:szCs w:val="28"/>
        </w:rPr>
        <w:t>Задачи:</w:t>
      </w:r>
    </w:p>
    <w:p w:rsidR="00255E9C" w:rsidRPr="00407EA1" w:rsidRDefault="00255E9C" w:rsidP="00407EA1">
      <w:pPr>
        <w:pStyle w:val="a4"/>
        <w:spacing w:line="360" w:lineRule="auto"/>
        <w:jc w:val="both"/>
        <w:rPr>
          <w:sz w:val="28"/>
          <w:szCs w:val="28"/>
        </w:rPr>
      </w:pPr>
      <w:r w:rsidRPr="00407EA1">
        <w:rPr>
          <w:sz w:val="28"/>
          <w:szCs w:val="28"/>
        </w:rPr>
        <w:t>- стимулирование интереса к обучению в области финансовой грамотности;</w:t>
      </w:r>
    </w:p>
    <w:p w:rsidR="00255E9C" w:rsidRPr="00407EA1" w:rsidRDefault="00255E9C" w:rsidP="00407EA1">
      <w:pPr>
        <w:pStyle w:val="a4"/>
        <w:spacing w:line="360" w:lineRule="auto"/>
        <w:jc w:val="both"/>
        <w:rPr>
          <w:sz w:val="28"/>
          <w:szCs w:val="28"/>
        </w:rPr>
      </w:pPr>
      <w:r w:rsidRPr="00407EA1">
        <w:rPr>
          <w:sz w:val="28"/>
          <w:szCs w:val="28"/>
        </w:rPr>
        <w:t>- формирование экономического мышления и основ экономических знаний;</w:t>
      </w:r>
    </w:p>
    <w:p w:rsidR="00255E9C" w:rsidRPr="00407EA1" w:rsidRDefault="00255E9C" w:rsidP="00407EA1">
      <w:pPr>
        <w:pStyle w:val="a4"/>
        <w:spacing w:line="360" w:lineRule="auto"/>
        <w:jc w:val="both"/>
        <w:rPr>
          <w:sz w:val="28"/>
          <w:szCs w:val="28"/>
        </w:rPr>
      </w:pPr>
      <w:r w:rsidRPr="00407EA1">
        <w:rPr>
          <w:sz w:val="28"/>
          <w:szCs w:val="28"/>
        </w:rPr>
        <w:t>- повышение кругозора, культурного и интеллектуального уровня школьников</w:t>
      </w:r>
      <w:r w:rsidR="006B2027" w:rsidRPr="00407EA1">
        <w:rPr>
          <w:sz w:val="28"/>
          <w:szCs w:val="28"/>
        </w:rPr>
        <w:t>;</w:t>
      </w:r>
    </w:p>
    <w:p w:rsidR="000D22DE" w:rsidRPr="00CE59FA" w:rsidRDefault="00255E9C" w:rsidP="00CE59FA">
      <w:pPr>
        <w:pStyle w:val="a4"/>
        <w:spacing w:line="360" w:lineRule="auto"/>
        <w:jc w:val="both"/>
        <w:rPr>
          <w:sz w:val="28"/>
          <w:szCs w:val="28"/>
        </w:rPr>
      </w:pPr>
      <w:r w:rsidRPr="00407EA1">
        <w:rPr>
          <w:sz w:val="28"/>
          <w:szCs w:val="28"/>
        </w:rPr>
        <w:t>- воспитание навыков коллективной работы, воспитание лидерских качеств;</w:t>
      </w:r>
    </w:p>
    <w:p w:rsidR="00526A74" w:rsidRDefault="00526A74" w:rsidP="00407EA1">
      <w:pPr>
        <w:spacing w:line="360" w:lineRule="auto"/>
        <w:jc w:val="both"/>
        <w:rPr>
          <w:b/>
          <w:bCs/>
          <w:sz w:val="28"/>
          <w:szCs w:val="28"/>
        </w:rPr>
      </w:pPr>
    </w:p>
    <w:p w:rsidR="007C0216" w:rsidRPr="00407EA1" w:rsidRDefault="002A7F9E" w:rsidP="00407EA1">
      <w:pPr>
        <w:spacing w:line="360" w:lineRule="auto"/>
        <w:jc w:val="both"/>
        <w:rPr>
          <w:b/>
          <w:bCs/>
          <w:sz w:val="28"/>
          <w:szCs w:val="28"/>
        </w:rPr>
      </w:pPr>
      <w:r w:rsidRPr="00407EA1">
        <w:rPr>
          <w:b/>
          <w:bCs/>
          <w:sz w:val="28"/>
          <w:szCs w:val="28"/>
        </w:rPr>
        <w:t>3</w:t>
      </w:r>
      <w:r w:rsidR="00751265" w:rsidRPr="00407EA1">
        <w:rPr>
          <w:b/>
          <w:bCs/>
          <w:sz w:val="28"/>
          <w:szCs w:val="28"/>
        </w:rPr>
        <w:t xml:space="preserve">. </w:t>
      </w:r>
      <w:r w:rsidR="007C0216" w:rsidRPr="00407EA1">
        <w:rPr>
          <w:b/>
          <w:bCs/>
          <w:sz w:val="28"/>
          <w:szCs w:val="28"/>
        </w:rPr>
        <w:t xml:space="preserve">Сроки и место проведения </w:t>
      </w:r>
    </w:p>
    <w:p w:rsidR="00B07617" w:rsidRDefault="00146D14" w:rsidP="00407EA1">
      <w:pPr>
        <w:spacing w:line="360" w:lineRule="auto"/>
        <w:jc w:val="both"/>
        <w:rPr>
          <w:sz w:val="28"/>
          <w:szCs w:val="28"/>
        </w:rPr>
      </w:pPr>
      <w:r w:rsidRPr="00407EA1">
        <w:rPr>
          <w:bCs/>
          <w:sz w:val="28"/>
          <w:szCs w:val="28"/>
        </w:rPr>
        <w:t>3</w:t>
      </w:r>
      <w:r w:rsidR="00751265" w:rsidRPr="00407EA1">
        <w:rPr>
          <w:bCs/>
          <w:sz w:val="28"/>
          <w:szCs w:val="28"/>
        </w:rPr>
        <w:t xml:space="preserve">.1. В рамках </w:t>
      </w:r>
      <w:r w:rsidR="00711302" w:rsidRPr="00407EA1">
        <w:rPr>
          <w:sz w:val="28"/>
          <w:szCs w:val="28"/>
        </w:rPr>
        <w:t>Игры</w:t>
      </w:r>
      <w:r w:rsidR="00751265" w:rsidRPr="00407EA1">
        <w:rPr>
          <w:sz w:val="28"/>
          <w:szCs w:val="28"/>
        </w:rPr>
        <w:t xml:space="preserve"> проводится </w:t>
      </w:r>
      <w:r w:rsidR="00FE5850" w:rsidRPr="00407EA1">
        <w:rPr>
          <w:sz w:val="28"/>
          <w:szCs w:val="28"/>
        </w:rPr>
        <w:t>один</w:t>
      </w:r>
      <w:r w:rsidR="00751265" w:rsidRPr="00407EA1">
        <w:rPr>
          <w:sz w:val="28"/>
          <w:szCs w:val="28"/>
        </w:rPr>
        <w:t xml:space="preserve"> турнир </w:t>
      </w:r>
      <w:r w:rsidR="009D1D0D" w:rsidRPr="00407EA1">
        <w:rPr>
          <w:sz w:val="28"/>
          <w:szCs w:val="28"/>
        </w:rPr>
        <w:t>в следующие</w:t>
      </w:r>
      <w:r w:rsidR="00B07617">
        <w:rPr>
          <w:sz w:val="28"/>
          <w:szCs w:val="28"/>
        </w:rPr>
        <w:t xml:space="preserve"> </w:t>
      </w:r>
      <w:r w:rsidR="009B4263" w:rsidRPr="00407EA1">
        <w:rPr>
          <w:sz w:val="28"/>
          <w:szCs w:val="28"/>
        </w:rPr>
        <w:t>с</w:t>
      </w:r>
      <w:r w:rsidR="009D1D0D" w:rsidRPr="00407EA1">
        <w:rPr>
          <w:sz w:val="28"/>
          <w:szCs w:val="28"/>
        </w:rPr>
        <w:t>роки</w:t>
      </w:r>
      <w:r w:rsidR="00E71C17" w:rsidRPr="00407EA1">
        <w:rPr>
          <w:sz w:val="28"/>
          <w:szCs w:val="28"/>
        </w:rPr>
        <w:t xml:space="preserve">: </w:t>
      </w:r>
    </w:p>
    <w:p w:rsidR="000A4F25" w:rsidRPr="00407EA1" w:rsidRDefault="00E71C17" w:rsidP="00407EA1">
      <w:pPr>
        <w:spacing w:line="360" w:lineRule="auto"/>
        <w:jc w:val="both"/>
        <w:rPr>
          <w:sz w:val="28"/>
          <w:szCs w:val="28"/>
        </w:rPr>
      </w:pPr>
      <w:r w:rsidRPr="00407EA1">
        <w:rPr>
          <w:sz w:val="28"/>
          <w:szCs w:val="28"/>
        </w:rPr>
        <w:t xml:space="preserve">21 </w:t>
      </w:r>
      <w:r w:rsidR="00711302" w:rsidRPr="00407EA1">
        <w:rPr>
          <w:sz w:val="28"/>
          <w:szCs w:val="28"/>
        </w:rPr>
        <w:t>апреля</w:t>
      </w:r>
      <w:r w:rsidR="00AB3824" w:rsidRPr="00407EA1">
        <w:rPr>
          <w:sz w:val="28"/>
          <w:szCs w:val="28"/>
        </w:rPr>
        <w:t xml:space="preserve"> </w:t>
      </w:r>
      <w:r w:rsidR="00FE5850" w:rsidRPr="00407EA1">
        <w:rPr>
          <w:sz w:val="28"/>
          <w:szCs w:val="28"/>
        </w:rPr>
        <w:t>20</w:t>
      </w:r>
      <w:r w:rsidR="00AB3824" w:rsidRPr="00407EA1">
        <w:rPr>
          <w:sz w:val="28"/>
          <w:szCs w:val="28"/>
        </w:rPr>
        <w:t>2</w:t>
      </w:r>
      <w:r w:rsidRPr="00407EA1">
        <w:rPr>
          <w:sz w:val="28"/>
          <w:szCs w:val="28"/>
        </w:rPr>
        <w:t>2</w:t>
      </w:r>
      <w:r w:rsidR="00FE5850" w:rsidRPr="00407EA1">
        <w:rPr>
          <w:sz w:val="28"/>
          <w:szCs w:val="28"/>
        </w:rPr>
        <w:t>г</w:t>
      </w:r>
      <w:r w:rsidR="009D1D0D" w:rsidRPr="00407EA1">
        <w:rPr>
          <w:sz w:val="28"/>
          <w:szCs w:val="28"/>
        </w:rPr>
        <w:t xml:space="preserve">. </w:t>
      </w:r>
    </w:p>
    <w:p w:rsidR="00AA2F33" w:rsidRDefault="00754091" w:rsidP="00407EA1">
      <w:pPr>
        <w:spacing w:line="360" w:lineRule="auto"/>
        <w:jc w:val="both"/>
        <w:rPr>
          <w:sz w:val="28"/>
          <w:szCs w:val="28"/>
        </w:rPr>
      </w:pPr>
      <w:r w:rsidRPr="00407EA1">
        <w:rPr>
          <w:sz w:val="28"/>
          <w:szCs w:val="28"/>
        </w:rPr>
        <w:t xml:space="preserve">3.2. </w:t>
      </w:r>
      <w:r w:rsidR="009D1D0D" w:rsidRPr="00407EA1">
        <w:rPr>
          <w:sz w:val="28"/>
          <w:szCs w:val="28"/>
        </w:rPr>
        <w:t xml:space="preserve">Место проведения </w:t>
      </w:r>
      <w:r w:rsidR="00711302" w:rsidRPr="00407EA1">
        <w:rPr>
          <w:sz w:val="28"/>
          <w:szCs w:val="28"/>
        </w:rPr>
        <w:t>Игры</w:t>
      </w:r>
      <w:r w:rsidR="00FE5850" w:rsidRPr="00407EA1">
        <w:rPr>
          <w:sz w:val="28"/>
          <w:szCs w:val="28"/>
        </w:rPr>
        <w:t>:</w:t>
      </w:r>
      <w:r w:rsidR="009D1D0D" w:rsidRPr="00407EA1">
        <w:rPr>
          <w:sz w:val="28"/>
          <w:szCs w:val="28"/>
        </w:rPr>
        <w:t xml:space="preserve"> </w:t>
      </w:r>
      <w:r w:rsidR="00FE5850" w:rsidRPr="00407EA1">
        <w:rPr>
          <w:sz w:val="28"/>
          <w:szCs w:val="28"/>
        </w:rPr>
        <w:t>МАОУ «Лицей № 21», ул.</w:t>
      </w:r>
      <w:r w:rsidR="00AB3824" w:rsidRPr="00407EA1">
        <w:rPr>
          <w:sz w:val="28"/>
          <w:szCs w:val="28"/>
        </w:rPr>
        <w:t xml:space="preserve"> Кронштадтская,12</w:t>
      </w:r>
    </w:p>
    <w:p w:rsidR="00CE59FA" w:rsidRPr="00CE59FA" w:rsidRDefault="00AA2F33" w:rsidP="00407EA1">
      <w:pPr>
        <w:spacing w:line="360" w:lineRule="auto"/>
        <w:jc w:val="both"/>
        <w:rPr>
          <w:sz w:val="28"/>
          <w:szCs w:val="28"/>
        </w:rPr>
      </w:pPr>
      <w:r>
        <w:rPr>
          <w:sz w:val="28"/>
          <w:szCs w:val="28"/>
        </w:rPr>
        <w:t xml:space="preserve">В </w:t>
      </w:r>
      <w:r w:rsidRPr="00AA2F33">
        <w:rPr>
          <w:sz w:val="28"/>
          <w:szCs w:val="28"/>
        </w:rPr>
        <w:t>целях соблюдения санитарно-эпидемиологического благополучия</w:t>
      </w:r>
      <w:r>
        <w:rPr>
          <w:sz w:val="28"/>
          <w:szCs w:val="28"/>
        </w:rPr>
        <w:t xml:space="preserve"> формат проведения Игры </w:t>
      </w:r>
      <w:r w:rsidRPr="00AA2F33">
        <w:rPr>
          <w:sz w:val="28"/>
          <w:szCs w:val="28"/>
        </w:rPr>
        <w:t>предусмотрен в дистанционном режиме с использованием информаци</w:t>
      </w:r>
      <w:r>
        <w:rPr>
          <w:sz w:val="28"/>
          <w:szCs w:val="28"/>
        </w:rPr>
        <w:t xml:space="preserve">онно-коммуникативных технологий </w:t>
      </w:r>
      <w:r w:rsidR="008A5D79" w:rsidRPr="00407EA1">
        <w:rPr>
          <w:sz w:val="28"/>
          <w:szCs w:val="28"/>
        </w:rPr>
        <w:t xml:space="preserve">(платформа видеоконференции </w:t>
      </w:r>
      <w:r w:rsidR="008A5D79" w:rsidRPr="00407EA1">
        <w:rPr>
          <w:sz w:val="28"/>
          <w:szCs w:val="28"/>
          <w:lang w:val="en-US"/>
        </w:rPr>
        <w:t>ZOOM</w:t>
      </w:r>
      <w:r w:rsidR="008A5D79" w:rsidRPr="00407EA1">
        <w:rPr>
          <w:sz w:val="28"/>
          <w:szCs w:val="28"/>
        </w:rPr>
        <w:t>).</w:t>
      </w:r>
    </w:p>
    <w:p w:rsidR="00526A74" w:rsidRDefault="00526A74" w:rsidP="00407EA1">
      <w:pPr>
        <w:spacing w:line="360" w:lineRule="auto"/>
        <w:jc w:val="both"/>
        <w:rPr>
          <w:b/>
          <w:bCs/>
          <w:sz w:val="28"/>
          <w:szCs w:val="28"/>
        </w:rPr>
      </w:pPr>
    </w:p>
    <w:p w:rsidR="002A7F9E" w:rsidRPr="00407EA1" w:rsidRDefault="002A7F9E" w:rsidP="00407EA1">
      <w:pPr>
        <w:spacing w:line="360" w:lineRule="auto"/>
        <w:jc w:val="both"/>
        <w:rPr>
          <w:b/>
          <w:bCs/>
          <w:sz w:val="28"/>
          <w:szCs w:val="28"/>
        </w:rPr>
      </w:pPr>
      <w:r w:rsidRPr="00407EA1">
        <w:rPr>
          <w:b/>
          <w:bCs/>
          <w:sz w:val="28"/>
          <w:szCs w:val="28"/>
        </w:rPr>
        <w:t>4</w:t>
      </w:r>
      <w:r w:rsidRPr="00407EA1">
        <w:rPr>
          <w:b/>
          <w:bCs/>
          <w:sz w:val="28"/>
          <w:szCs w:val="28"/>
        </w:rPr>
        <w:t xml:space="preserve">. </w:t>
      </w:r>
      <w:r w:rsidR="003A3B80" w:rsidRPr="00407EA1">
        <w:rPr>
          <w:b/>
          <w:bCs/>
          <w:sz w:val="28"/>
          <w:szCs w:val="28"/>
        </w:rPr>
        <w:t>Условия участия</w:t>
      </w:r>
    </w:p>
    <w:p w:rsidR="004A6E6A" w:rsidRPr="00407EA1" w:rsidRDefault="003A7DFF" w:rsidP="00407EA1">
      <w:pPr>
        <w:spacing w:line="360" w:lineRule="auto"/>
        <w:jc w:val="both"/>
        <w:rPr>
          <w:bCs/>
          <w:sz w:val="28"/>
          <w:szCs w:val="28"/>
        </w:rPr>
      </w:pPr>
      <w:r w:rsidRPr="00407EA1">
        <w:rPr>
          <w:bCs/>
          <w:sz w:val="28"/>
          <w:szCs w:val="28"/>
        </w:rPr>
        <w:t>4</w:t>
      </w:r>
      <w:r w:rsidR="00042430" w:rsidRPr="00407EA1">
        <w:rPr>
          <w:bCs/>
          <w:sz w:val="28"/>
          <w:szCs w:val="28"/>
        </w:rPr>
        <w:t>.2. Предварительная регистрация команд-участниц осуществляется на основании   заявок, поданных в Оргкомитет</w:t>
      </w:r>
      <w:r w:rsidR="004A6E6A" w:rsidRPr="00407EA1">
        <w:rPr>
          <w:bCs/>
          <w:sz w:val="28"/>
          <w:szCs w:val="28"/>
        </w:rPr>
        <w:t xml:space="preserve"> не позднее 15 апреля 2022 года на электронную почту:</w:t>
      </w:r>
      <w:r w:rsidR="009C3F48">
        <w:rPr>
          <w:bCs/>
          <w:sz w:val="28"/>
          <w:szCs w:val="28"/>
        </w:rPr>
        <w:t xml:space="preserve"> </w:t>
      </w:r>
      <w:r w:rsidR="004A6E6A" w:rsidRPr="00407EA1">
        <w:rPr>
          <w:bCs/>
          <w:sz w:val="28"/>
          <w:szCs w:val="28"/>
        </w:rPr>
        <w:t>licey.toporkova@gmail.com</w:t>
      </w:r>
    </w:p>
    <w:p w:rsidR="00042430" w:rsidRPr="00407EA1" w:rsidRDefault="003A7DFF" w:rsidP="00407EA1">
      <w:pPr>
        <w:spacing w:line="360" w:lineRule="auto"/>
        <w:jc w:val="both"/>
        <w:rPr>
          <w:bCs/>
          <w:sz w:val="28"/>
          <w:szCs w:val="28"/>
        </w:rPr>
      </w:pPr>
      <w:r w:rsidRPr="00407EA1">
        <w:rPr>
          <w:bCs/>
          <w:sz w:val="28"/>
          <w:szCs w:val="28"/>
        </w:rPr>
        <w:t>4</w:t>
      </w:r>
      <w:r w:rsidR="00042430" w:rsidRPr="00407EA1">
        <w:rPr>
          <w:bCs/>
          <w:sz w:val="28"/>
          <w:szCs w:val="28"/>
        </w:rPr>
        <w:t xml:space="preserve">.3. </w:t>
      </w:r>
      <w:r w:rsidR="00042430" w:rsidRPr="00407EA1">
        <w:rPr>
          <w:bCs/>
          <w:sz w:val="28"/>
          <w:szCs w:val="28"/>
        </w:rPr>
        <w:t>Предварительная заявка оформляется в соответствии с прилагаемой формой (приложение).</w:t>
      </w:r>
    </w:p>
    <w:p w:rsidR="00042430" w:rsidRPr="00407EA1" w:rsidRDefault="003A7DFF" w:rsidP="00407EA1">
      <w:pPr>
        <w:spacing w:line="360" w:lineRule="auto"/>
        <w:jc w:val="both"/>
        <w:rPr>
          <w:color w:val="FF0000"/>
          <w:sz w:val="28"/>
          <w:szCs w:val="28"/>
        </w:rPr>
      </w:pPr>
      <w:r w:rsidRPr="00407EA1">
        <w:rPr>
          <w:bCs/>
          <w:sz w:val="28"/>
          <w:szCs w:val="28"/>
        </w:rPr>
        <w:t>4</w:t>
      </w:r>
      <w:r w:rsidR="00042430" w:rsidRPr="00407EA1">
        <w:rPr>
          <w:bCs/>
          <w:sz w:val="28"/>
          <w:szCs w:val="28"/>
        </w:rPr>
        <w:t xml:space="preserve">.4.  </w:t>
      </w:r>
      <w:r w:rsidR="00042430" w:rsidRPr="00407EA1">
        <w:rPr>
          <w:bCs/>
          <w:sz w:val="28"/>
          <w:szCs w:val="28"/>
        </w:rPr>
        <w:t>Оргкомитет передает к</w:t>
      </w:r>
      <w:r w:rsidR="00042430" w:rsidRPr="00407EA1">
        <w:rPr>
          <w:sz w:val="28"/>
          <w:szCs w:val="28"/>
        </w:rPr>
        <w:t>омандам за неделю до Игры</w:t>
      </w:r>
      <w:r w:rsidR="00042430" w:rsidRPr="00407EA1">
        <w:rPr>
          <w:color w:val="FF0000"/>
          <w:sz w:val="28"/>
          <w:szCs w:val="28"/>
        </w:rPr>
        <w:t xml:space="preserve"> </w:t>
      </w:r>
      <w:r w:rsidR="00042430" w:rsidRPr="00407EA1">
        <w:rPr>
          <w:sz w:val="28"/>
          <w:szCs w:val="28"/>
        </w:rPr>
        <w:t>для предварительной подготовки:</w:t>
      </w:r>
    </w:p>
    <w:p w:rsidR="00042430" w:rsidRPr="00407EA1" w:rsidRDefault="00042430" w:rsidP="00407EA1">
      <w:pPr>
        <w:spacing w:line="360" w:lineRule="auto"/>
        <w:jc w:val="both"/>
        <w:rPr>
          <w:sz w:val="28"/>
          <w:szCs w:val="28"/>
        </w:rPr>
      </w:pPr>
      <w:r w:rsidRPr="00407EA1">
        <w:rPr>
          <w:sz w:val="28"/>
          <w:szCs w:val="28"/>
        </w:rPr>
        <w:t>а) задание для 1 тура</w:t>
      </w:r>
      <w:r w:rsidR="00C17262">
        <w:rPr>
          <w:sz w:val="28"/>
          <w:szCs w:val="28"/>
        </w:rPr>
        <w:t xml:space="preserve"> (заочного)</w:t>
      </w:r>
      <w:r w:rsidRPr="00407EA1">
        <w:rPr>
          <w:sz w:val="28"/>
          <w:szCs w:val="28"/>
        </w:rPr>
        <w:t>;</w:t>
      </w:r>
    </w:p>
    <w:p w:rsidR="00042430" w:rsidRPr="00407EA1" w:rsidRDefault="00042430" w:rsidP="00407EA1">
      <w:pPr>
        <w:spacing w:line="360" w:lineRule="auto"/>
        <w:jc w:val="both"/>
        <w:rPr>
          <w:sz w:val="28"/>
          <w:szCs w:val="28"/>
        </w:rPr>
      </w:pPr>
      <w:r w:rsidRPr="00407EA1">
        <w:rPr>
          <w:sz w:val="28"/>
          <w:szCs w:val="28"/>
        </w:rPr>
        <w:t>б) тему для проведения 2 тура;</w:t>
      </w:r>
    </w:p>
    <w:p w:rsidR="00F35BF0" w:rsidRDefault="00042430" w:rsidP="00680FDC">
      <w:pPr>
        <w:pStyle w:val="a4"/>
        <w:spacing w:line="360" w:lineRule="auto"/>
        <w:jc w:val="both"/>
        <w:rPr>
          <w:sz w:val="28"/>
          <w:szCs w:val="28"/>
        </w:rPr>
      </w:pPr>
      <w:r w:rsidRPr="00407EA1">
        <w:rPr>
          <w:sz w:val="28"/>
          <w:szCs w:val="28"/>
        </w:rPr>
        <w:t>в) Правила проведения Игры</w:t>
      </w:r>
    </w:p>
    <w:p w:rsidR="000E1139" w:rsidRPr="00680FDC" w:rsidRDefault="000E1139" w:rsidP="00680FDC">
      <w:pPr>
        <w:pStyle w:val="a4"/>
        <w:spacing w:line="360" w:lineRule="auto"/>
        <w:jc w:val="both"/>
        <w:rPr>
          <w:sz w:val="28"/>
          <w:szCs w:val="28"/>
        </w:rPr>
      </w:pPr>
    </w:p>
    <w:p w:rsidR="00F35BF0" w:rsidRPr="00407EA1" w:rsidRDefault="00042430" w:rsidP="00407EA1">
      <w:pPr>
        <w:spacing w:line="360" w:lineRule="auto"/>
        <w:jc w:val="both"/>
        <w:rPr>
          <w:b/>
          <w:bCs/>
          <w:sz w:val="28"/>
          <w:szCs w:val="28"/>
        </w:rPr>
      </w:pPr>
      <w:r w:rsidRPr="00407EA1">
        <w:rPr>
          <w:b/>
          <w:bCs/>
          <w:sz w:val="28"/>
          <w:szCs w:val="28"/>
        </w:rPr>
        <w:t>5.</w:t>
      </w:r>
      <w:r w:rsidR="00F35BF0" w:rsidRPr="00407EA1">
        <w:rPr>
          <w:b/>
          <w:bCs/>
          <w:sz w:val="28"/>
          <w:szCs w:val="28"/>
        </w:rPr>
        <w:t xml:space="preserve"> </w:t>
      </w:r>
      <w:r w:rsidR="003A3B80" w:rsidRPr="00407EA1">
        <w:rPr>
          <w:b/>
          <w:bCs/>
          <w:sz w:val="28"/>
          <w:szCs w:val="28"/>
        </w:rPr>
        <w:t>Требования к участникам</w:t>
      </w:r>
    </w:p>
    <w:p w:rsidR="002A7F9E" w:rsidRPr="00407EA1" w:rsidRDefault="003A7DFF" w:rsidP="00407EA1">
      <w:pPr>
        <w:spacing w:line="360" w:lineRule="auto"/>
        <w:jc w:val="both"/>
        <w:rPr>
          <w:bCs/>
          <w:sz w:val="28"/>
          <w:szCs w:val="28"/>
        </w:rPr>
      </w:pPr>
      <w:r w:rsidRPr="00407EA1">
        <w:rPr>
          <w:bCs/>
          <w:sz w:val="28"/>
          <w:szCs w:val="28"/>
        </w:rPr>
        <w:t>5.</w:t>
      </w:r>
      <w:r w:rsidR="002A7F9E" w:rsidRPr="00407EA1">
        <w:rPr>
          <w:bCs/>
          <w:sz w:val="28"/>
          <w:szCs w:val="28"/>
        </w:rPr>
        <w:t>1. Игра проводится для обучающихся 5-6 классов</w:t>
      </w:r>
      <w:r w:rsidR="009C3F48">
        <w:rPr>
          <w:bCs/>
          <w:sz w:val="28"/>
          <w:szCs w:val="28"/>
        </w:rPr>
        <w:t xml:space="preserve"> образовательных учреждений Артемовского городского округа</w:t>
      </w:r>
      <w:r w:rsidR="002A7F9E" w:rsidRPr="00407EA1">
        <w:rPr>
          <w:bCs/>
          <w:sz w:val="28"/>
          <w:szCs w:val="28"/>
        </w:rPr>
        <w:t xml:space="preserve">. </w:t>
      </w:r>
    </w:p>
    <w:p w:rsidR="002A7F9E" w:rsidRPr="00407EA1" w:rsidRDefault="003A7DFF" w:rsidP="00407EA1">
      <w:pPr>
        <w:spacing w:line="360" w:lineRule="auto"/>
        <w:jc w:val="both"/>
        <w:rPr>
          <w:bCs/>
          <w:sz w:val="28"/>
          <w:szCs w:val="28"/>
        </w:rPr>
      </w:pPr>
      <w:r w:rsidRPr="00407EA1">
        <w:rPr>
          <w:bCs/>
          <w:sz w:val="28"/>
          <w:szCs w:val="28"/>
        </w:rPr>
        <w:t>5</w:t>
      </w:r>
      <w:r w:rsidR="002A7F9E" w:rsidRPr="00407EA1">
        <w:rPr>
          <w:bCs/>
          <w:sz w:val="28"/>
          <w:szCs w:val="28"/>
        </w:rPr>
        <w:t>.2. Количество игроков в каждой команде</w:t>
      </w:r>
      <w:r w:rsidR="009C3F48">
        <w:rPr>
          <w:bCs/>
          <w:sz w:val="28"/>
          <w:szCs w:val="28"/>
        </w:rPr>
        <w:t xml:space="preserve"> - </w:t>
      </w:r>
      <w:r w:rsidR="002A7F9E" w:rsidRPr="00407EA1">
        <w:rPr>
          <w:bCs/>
          <w:sz w:val="28"/>
          <w:szCs w:val="28"/>
        </w:rPr>
        <w:t xml:space="preserve"> </w:t>
      </w:r>
      <w:r w:rsidR="009C3F48">
        <w:rPr>
          <w:bCs/>
          <w:sz w:val="28"/>
          <w:szCs w:val="28"/>
        </w:rPr>
        <w:t>шесть человек.</w:t>
      </w:r>
    </w:p>
    <w:p w:rsidR="002A7F9E" w:rsidRPr="00407EA1" w:rsidRDefault="003A7DFF" w:rsidP="00407EA1">
      <w:pPr>
        <w:spacing w:line="360" w:lineRule="auto"/>
        <w:jc w:val="both"/>
        <w:rPr>
          <w:bCs/>
          <w:sz w:val="28"/>
          <w:szCs w:val="28"/>
        </w:rPr>
      </w:pPr>
      <w:r w:rsidRPr="00407EA1">
        <w:rPr>
          <w:bCs/>
          <w:sz w:val="28"/>
          <w:szCs w:val="28"/>
        </w:rPr>
        <w:t>5</w:t>
      </w:r>
      <w:r w:rsidR="002A7F9E" w:rsidRPr="00407EA1">
        <w:rPr>
          <w:bCs/>
          <w:sz w:val="28"/>
          <w:szCs w:val="28"/>
        </w:rPr>
        <w:t xml:space="preserve">.3. </w:t>
      </w:r>
      <w:r w:rsidR="003A3B80" w:rsidRPr="00407EA1">
        <w:rPr>
          <w:bCs/>
          <w:sz w:val="28"/>
          <w:szCs w:val="28"/>
        </w:rPr>
        <w:t>У каждой команды должно быть название.</w:t>
      </w:r>
    </w:p>
    <w:p w:rsidR="003A3B80" w:rsidRPr="00407EA1" w:rsidRDefault="003A3B80" w:rsidP="00407EA1">
      <w:pPr>
        <w:spacing w:line="360" w:lineRule="auto"/>
        <w:jc w:val="both"/>
        <w:rPr>
          <w:bCs/>
          <w:sz w:val="28"/>
          <w:szCs w:val="28"/>
        </w:rPr>
      </w:pPr>
      <w:r w:rsidRPr="00407EA1">
        <w:rPr>
          <w:bCs/>
          <w:sz w:val="28"/>
          <w:szCs w:val="28"/>
        </w:rPr>
        <w:t>5.4. В каждой команде должен быть выбран капитан</w:t>
      </w:r>
      <w:r w:rsidR="00B17691" w:rsidRPr="00407EA1">
        <w:rPr>
          <w:bCs/>
          <w:sz w:val="28"/>
          <w:szCs w:val="28"/>
        </w:rPr>
        <w:t xml:space="preserve"> и его заместитель (в случае замены капитана).</w:t>
      </w:r>
    </w:p>
    <w:p w:rsidR="007C0216" w:rsidRPr="00407EA1" w:rsidRDefault="007C0216" w:rsidP="00407EA1">
      <w:pPr>
        <w:spacing w:line="360" w:lineRule="auto"/>
        <w:jc w:val="both"/>
        <w:rPr>
          <w:b/>
          <w:bCs/>
          <w:sz w:val="28"/>
          <w:szCs w:val="28"/>
        </w:rPr>
      </w:pPr>
    </w:p>
    <w:p w:rsidR="003A3B80" w:rsidRPr="00407EA1" w:rsidRDefault="003A3B80" w:rsidP="00407EA1">
      <w:pPr>
        <w:spacing w:line="360" w:lineRule="auto"/>
        <w:jc w:val="both"/>
        <w:rPr>
          <w:b/>
          <w:bCs/>
          <w:sz w:val="28"/>
          <w:szCs w:val="28"/>
        </w:rPr>
      </w:pPr>
      <w:r w:rsidRPr="00407EA1">
        <w:rPr>
          <w:b/>
          <w:bCs/>
          <w:sz w:val="28"/>
          <w:szCs w:val="28"/>
        </w:rPr>
        <w:t>6.</w:t>
      </w:r>
      <w:r w:rsidR="00F35BF0" w:rsidRPr="00407EA1">
        <w:rPr>
          <w:b/>
          <w:bCs/>
          <w:sz w:val="28"/>
          <w:szCs w:val="28"/>
        </w:rPr>
        <w:t xml:space="preserve"> Порядок проведения</w:t>
      </w:r>
    </w:p>
    <w:p w:rsidR="00F35BF0" w:rsidRPr="00407EA1" w:rsidRDefault="007B7465" w:rsidP="00407EA1">
      <w:pPr>
        <w:spacing w:line="360" w:lineRule="auto"/>
        <w:jc w:val="both"/>
        <w:rPr>
          <w:bCs/>
          <w:sz w:val="28"/>
          <w:szCs w:val="28"/>
        </w:rPr>
      </w:pPr>
      <w:r w:rsidRPr="00407EA1">
        <w:rPr>
          <w:bCs/>
          <w:sz w:val="28"/>
          <w:szCs w:val="28"/>
        </w:rPr>
        <w:t xml:space="preserve">6.1. Игра проводится в </w:t>
      </w:r>
      <w:r w:rsidR="00DA7723">
        <w:rPr>
          <w:bCs/>
          <w:sz w:val="28"/>
          <w:szCs w:val="28"/>
        </w:rPr>
        <w:t>2</w:t>
      </w:r>
      <w:r w:rsidRPr="00407EA1">
        <w:rPr>
          <w:bCs/>
          <w:sz w:val="28"/>
          <w:szCs w:val="28"/>
        </w:rPr>
        <w:t xml:space="preserve"> этапа. </w:t>
      </w:r>
    </w:p>
    <w:p w:rsidR="007B7465" w:rsidRPr="00407EA1" w:rsidRDefault="007B7465" w:rsidP="00407EA1">
      <w:pPr>
        <w:spacing w:line="360" w:lineRule="auto"/>
        <w:jc w:val="both"/>
        <w:rPr>
          <w:bCs/>
          <w:sz w:val="28"/>
          <w:szCs w:val="28"/>
        </w:rPr>
      </w:pPr>
      <w:r w:rsidRPr="00407EA1">
        <w:rPr>
          <w:bCs/>
          <w:sz w:val="28"/>
          <w:szCs w:val="28"/>
        </w:rPr>
        <w:t>6.2. Первый этап – заочный.</w:t>
      </w:r>
      <w:r w:rsidRPr="00407EA1">
        <w:rPr>
          <w:sz w:val="28"/>
          <w:szCs w:val="28"/>
        </w:rPr>
        <w:t xml:space="preserve"> </w:t>
      </w:r>
      <w:r w:rsidRPr="00407EA1">
        <w:rPr>
          <w:bCs/>
          <w:sz w:val="28"/>
          <w:szCs w:val="28"/>
        </w:rPr>
        <w:t xml:space="preserve">Команды присылают презентации с готовыми решениями на адрес эл.почты: </w:t>
      </w:r>
      <w:hyperlink r:id="rId9" w:history="1">
        <w:r w:rsidRPr="00407EA1">
          <w:rPr>
            <w:rStyle w:val="a6"/>
            <w:bCs/>
            <w:sz w:val="28"/>
            <w:szCs w:val="28"/>
          </w:rPr>
          <w:t>licey.toporkova@gmail.com</w:t>
        </w:r>
      </w:hyperlink>
    </w:p>
    <w:p w:rsidR="007B7465" w:rsidRPr="00407EA1" w:rsidRDefault="007B7465" w:rsidP="00407EA1">
      <w:pPr>
        <w:spacing w:line="360" w:lineRule="auto"/>
        <w:jc w:val="both"/>
        <w:rPr>
          <w:bCs/>
          <w:sz w:val="28"/>
          <w:szCs w:val="28"/>
        </w:rPr>
      </w:pPr>
      <w:r w:rsidRPr="00407EA1">
        <w:rPr>
          <w:bCs/>
          <w:sz w:val="28"/>
          <w:szCs w:val="28"/>
        </w:rPr>
        <w:t xml:space="preserve">6.3. Второй этап – очный. Состоит из конкурса «Блиц» и интерактивной игры. </w:t>
      </w:r>
    </w:p>
    <w:p w:rsidR="007B7465" w:rsidRPr="00407EA1" w:rsidRDefault="007B7465" w:rsidP="00407EA1">
      <w:pPr>
        <w:spacing w:line="360" w:lineRule="auto"/>
        <w:jc w:val="both"/>
        <w:rPr>
          <w:bCs/>
          <w:sz w:val="28"/>
          <w:szCs w:val="28"/>
        </w:rPr>
      </w:pPr>
      <w:r w:rsidRPr="00407EA1">
        <w:rPr>
          <w:bCs/>
          <w:sz w:val="28"/>
          <w:szCs w:val="28"/>
        </w:rPr>
        <w:t xml:space="preserve">На каждый вопрос объявляется определенное количество времени. </w:t>
      </w:r>
    </w:p>
    <w:p w:rsidR="007B7465" w:rsidRPr="00407EA1" w:rsidRDefault="007B7465" w:rsidP="00407EA1">
      <w:pPr>
        <w:spacing w:line="360" w:lineRule="auto"/>
        <w:jc w:val="both"/>
        <w:rPr>
          <w:bCs/>
          <w:sz w:val="28"/>
          <w:szCs w:val="28"/>
        </w:rPr>
      </w:pPr>
      <w:r w:rsidRPr="00407EA1">
        <w:rPr>
          <w:bCs/>
          <w:sz w:val="28"/>
          <w:szCs w:val="28"/>
        </w:rPr>
        <w:t>В онлайн-форм</w:t>
      </w:r>
      <w:r w:rsidR="00407EA1" w:rsidRPr="00407EA1">
        <w:rPr>
          <w:bCs/>
          <w:sz w:val="28"/>
          <w:szCs w:val="28"/>
        </w:rPr>
        <w:t>е</w:t>
      </w:r>
      <w:r w:rsidRPr="00407EA1">
        <w:rPr>
          <w:bCs/>
          <w:sz w:val="28"/>
          <w:szCs w:val="28"/>
        </w:rPr>
        <w:t xml:space="preserve"> проведения Игры команды дают ответы онлайн, в прямом эфире.</w:t>
      </w:r>
    </w:p>
    <w:p w:rsidR="00786CE2" w:rsidRPr="00407EA1" w:rsidRDefault="00786CE2" w:rsidP="00407EA1">
      <w:pPr>
        <w:spacing w:line="360" w:lineRule="auto"/>
        <w:jc w:val="both"/>
        <w:rPr>
          <w:bCs/>
          <w:sz w:val="28"/>
          <w:szCs w:val="28"/>
        </w:rPr>
      </w:pPr>
      <w:r w:rsidRPr="00407EA1">
        <w:rPr>
          <w:bCs/>
          <w:sz w:val="28"/>
          <w:szCs w:val="28"/>
        </w:rPr>
        <w:t xml:space="preserve">6.4. Главный судья / ведущий организует распечатку протоколов оценки </w:t>
      </w:r>
      <w:r w:rsidR="0081656A" w:rsidRPr="00407EA1">
        <w:rPr>
          <w:bCs/>
          <w:sz w:val="28"/>
          <w:szCs w:val="28"/>
        </w:rPr>
        <w:t>всех этапов</w:t>
      </w:r>
      <w:r w:rsidRPr="00407EA1">
        <w:rPr>
          <w:bCs/>
          <w:sz w:val="28"/>
          <w:szCs w:val="28"/>
        </w:rPr>
        <w:t>.</w:t>
      </w:r>
    </w:p>
    <w:p w:rsidR="00786CE2" w:rsidRPr="00407EA1" w:rsidRDefault="00786CE2" w:rsidP="00407EA1">
      <w:pPr>
        <w:spacing w:line="360" w:lineRule="auto"/>
        <w:jc w:val="both"/>
        <w:rPr>
          <w:bCs/>
          <w:sz w:val="28"/>
          <w:szCs w:val="28"/>
        </w:rPr>
      </w:pPr>
      <w:r w:rsidRPr="00407EA1">
        <w:rPr>
          <w:bCs/>
          <w:sz w:val="28"/>
          <w:szCs w:val="28"/>
        </w:rPr>
        <w:t>6. 5. Главный судья/ ведущий проверяет, подписывает итоговый протокол и объявляет результаты Игры.</w:t>
      </w:r>
    </w:p>
    <w:p w:rsidR="003A3B80" w:rsidRPr="00407EA1" w:rsidRDefault="003A3B80" w:rsidP="00407EA1">
      <w:pPr>
        <w:spacing w:line="360" w:lineRule="auto"/>
        <w:jc w:val="both"/>
        <w:rPr>
          <w:b/>
          <w:bCs/>
          <w:sz w:val="28"/>
          <w:szCs w:val="28"/>
        </w:rPr>
      </w:pPr>
    </w:p>
    <w:p w:rsidR="00407EA1" w:rsidRPr="00407EA1" w:rsidRDefault="00D21325" w:rsidP="00407EA1">
      <w:pPr>
        <w:spacing w:line="360" w:lineRule="auto"/>
        <w:jc w:val="both"/>
        <w:rPr>
          <w:b/>
          <w:bCs/>
          <w:sz w:val="28"/>
          <w:szCs w:val="28"/>
        </w:rPr>
      </w:pPr>
      <w:r w:rsidRPr="00407EA1">
        <w:rPr>
          <w:b/>
          <w:bCs/>
          <w:sz w:val="28"/>
          <w:szCs w:val="28"/>
        </w:rPr>
        <w:t>7. Порядок подведения итогов и определения победителей</w:t>
      </w:r>
    </w:p>
    <w:p w:rsidR="00D21325" w:rsidRPr="00407EA1" w:rsidRDefault="00D21325" w:rsidP="00407EA1">
      <w:pPr>
        <w:spacing w:line="360" w:lineRule="auto"/>
        <w:jc w:val="both"/>
        <w:rPr>
          <w:bCs/>
          <w:sz w:val="28"/>
          <w:szCs w:val="28"/>
        </w:rPr>
      </w:pPr>
      <w:r w:rsidRPr="00407EA1">
        <w:rPr>
          <w:bCs/>
          <w:sz w:val="28"/>
          <w:szCs w:val="28"/>
        </w:rPr>
        <w:t>7.1</w:t>
      </w:r>
      <w:r w:rsidR="00042430" w:rsidRPr="00407EA1">
        <w:rPr>
          <w:bCs/>
          <w:sz w:val="28"/>
          <w:szCs w:val="28"/>
        </w:rPr>
        <w:t xml:space="preserve">. Результаты </w:t>
      </w:r>
      <w:r w:rsidR="004757A4">
        <w:rPr>
          <w:bCs/>
          <w:sz w:val="28"/>
          <w:szCs w:val="28"/>
        </w:rPr>
        <w:t xml:space="preserve">заочного тура и очных </w:t>
      </w:r>
      <w:r w:rsidR="00042430" w:rsidRPr="00407EA1">
        <w:rPr>
          <w:bCs/>
          <w:sz w:val="28"/>
          <w:szCs w:val="28"/>
        </w:rPr>
        <w:t>выступлений оцениваются жюри в соответствии с Правилами Игры. Результаты заносятся в протокол</w:t>
      </w:r>
      <w:r w:rsidR="006860E1">
        <w:rPr>
          <w:bCs/>
          <w:sz w:val="28"/>
          <w:szCs w:val="28"/>
        </w:rPr>
        <w:t>ы</w:t>
      </w:r>
      <w:r w:rsidR="00042430" w:rsidRPr="00407EA1">
        <w:rPr>
          <w:bCs/>
          <w:sz w:val="28"/>
          <w:szCs w:val="28"/>
        </w:rPr>
        <w:t xml:space="preserve"> результатов Игры. </w:t>
      </w:r>
    </w:p>
    <w:p w:rsidR="00042430" w:rsidRDefault="00D21325" w:rsidP="00407EA1">
      <w:pPr>
        <w:spacing w:line="360" w:lineRule="auto"/>
        <w:jc w:val="both"/>
        <w:rPr>
          <w:sz w:val="28"/>
          <w:szCs w:val="28"/>
        </w:rPr>
      </w:pPr>
      <w:r w:rsidRPr="00407EA1">
        <w:rPr>
          <w:bCs/>
          <w:sz w:val="28"/>
          <w:szCs w:val="28"/>
        </w:rPr>
        <w:t xml:space="preserve">7.2. </w:t>
      </w:r>
      <w:r w:rsidRPr="00407EA1">
        <w:rPr>
          <w:sz w:val="28"/>
          <w:szCs w:val="28"/>
        </w:rPr>
        <w:t>Победители и призеры Игры определяются по итогам участия согласно набранным баллам.</w:t>
      </w:r>
      <w:r w:rsidR="00042430" w:rsidRPr="00407EA1">
        <w:rPr>
          <w:sz w:val="28"/>
          <w:szCs w:val="28"/>
        </w:rPr>
        <w:t xml:space="preserve"> </w:t>
      </w:r>
    </w:p>
    <w:p w:rsidR="001E2437" w:rsidRPr="00407EA1" w:rsidRDefault="001E2437" w:rsidP="00407EA1">
      <w:pPr>
        <w:spacing w:line="360" w:lineRule="auto"/>
        <w:jc w:val="both"/>
        <w:rPr>
          <w:sz w:val="28"/>
          <w:szCs w:val="28"/>
        </w:rPr>
      </w:pPr>
    </w:p>
    <w:p w:rsidR="00A51ADD" w:rsidRPr="00407EA1" w:rsidRDefault="00A51ADD" w:rsidP="00407EA1">
      <w:pPr>
        <w:spacing w:line="360" w:lineRule="auto"/>
        <w:jc w:val="both"/>
        <w:rPr>
          <w:b/>
          <w:bCs/>
          <w:sz w:val="28"/>
          <w:szCs w:val="28"/>
        </w:rPr>
      </w:pPr>
      <w:r w:rsidRPr="00407EA1">
        <w:rPr>
          <w:b/>
          <w:bCs/>
          <w:sz w:val="28"/>
          <w:szCs w:val="28"/>
        </w:rPr>
        <w:t>8. Жюри мероприятия.</w:t>
      </w:r>
    </w:p>
    <w:p w:rsidR="00A51ADD" w:rsidRPr="00407EA1" w:rsidRDefault="00A51ADD" w:rsidP="00407EA1">
      <w:pPr>
        <w:spacing w:line="360" w:lineRule="auto"/>
        <w:jc w:val="both"/>
        <w:rPr>
          <w:bCs/>
          <w:sz w:val="28"/>
          <w:szCs w:val="28"/>
        </w:rPr>
      </w:pPr>
      <w:r w:rsidRPr="00407EA1">
        <w:rPr>
          <w:bCs/>
          <w:sz w:val="28"/>
          <w:szCs w:val="28"/>
        </w:rPr>
        <w:t xml:space="preserve">8.1. </w:t>
      </w:r>
      <w:r w:rsidRPr="00407EA1">
        <w:rPr>
          <w:bCs/>
          <w:sz w:val="28"/>
          <w:szCs w:val="28"/>
        </w:rPr>
        <w:t xml:space="preserve">Жюри Игры формирует Оргкомитет. </w:t>
      </w:r>
    </w:p>
    <w:p w:rsidR="00A51ADD" w:rsidRPr="00407EA1" w:rsidRDefault="00A51ADD" w:rsidP="00407EA1">
      <w:pPr>
        <w:spacing w:line="360" w:lineRule="auto"/>
        <w:jc w:val="both"/>
        <w:rPr>
          <w:bCs/>
          <w:sz w:val="28"/>
          <w:szCs w:val="28"/>
        </w:rPr>
      </w:pPr>
      <w:r w:rsidRPr="00407EA1">
        <w:rPr>
          <w:bCs/>
          <w:sz w:val="28"/>
          <w:szCs w:val="28"/>
        </w:rPr>
        <w:t>8.2. Количество жюри является нечетным и не может быть менее 3 человек.</w:t>
      </w:r>
    </w:p>
    <w:p w:rsidR="00A51ADD" w:rsidRPr="00407EA1" w:rsidRDefault="00A51ADD" w:rsidP="00407EA1">
      <w:pPr>
        <w:spacing w:line="360" w:lineRule="auto"/>
        <w:jc w:val="both"/>
        <w:rPr>
          <w:bCs/>
          <w:sz w:val="28"/>
          <w:szCs w:val="28"/>
        </w:rPr>
      </w:pPr>
      <w:r w:rsidRPr="00407EA1">
        <w:rPr>
          <w:bCs/>
          <w:sz w:val="28"/>
          <w:szCs w:val="28"/>
        </w:rPr>
        <w:t>8.3</w:t>
      </w:r>
      <w:r w:rsidRPr="00407EA1">
        <w:rPr>
          <w:bCs/>
          <w:sz w:val="28"/>
          <w:szCs w:val="28"/>
        </w:rPr>
        <w:t xml:space="preserve">. Жюри оценивает выступления команд в соответствии с Критериями оценки.  </w:t>
      </w:r>
    </w:p>
    <w:p w:rsidR="00A51ADD" w:rsidRPr="00407EA1" w:rsidRDefault="00A51ADD" w:rsidP="00407EA1">
      <w:pPr>
        <w:spacing w:line="360" w:lineRule="auto"/>
        <w:jc w:val="both"/>
        <w:rPr>
          <w:bCs/>
          <w:sz w:val="28"/>
          <w:szCs w:val="28"/>
        </w:rPr>
      </w:pPr>
      <w:r w:rsidRPr="00407EA1">
        <w:rPr>
          <w:bCs/>
          <w:sz w:val="28"/>
          <w:szCs w:val="28"/>
        </w:rPr>
        <w:t xml:space="preserve">8.4. </w:t>
      </w:r>
      <w:r w:rsidRPr="00407EA1">
        <w:rPr>
          <w:bCs/>
          <w:sz w:val="28"/>
          <w:szCs w:val="28"/>
        </w:rPr>
        <w:t xml:space="preserve">Решение жюри является окончательным и обжалованию не подлежит. </w:t>
      </w:r>
    </w:p>
    <w:p w:rsidR="00A51ADD" w:rsidRPr="00407EA1" w:rsidRDefault="00A51ADD" w:rsidP="00407EA1">
      <w:pPr>
        <w:spacing w:line="360" w:lineRule="auto"/>
        <w:jc w:val="both"/>
        <w:rPr>
          <w:bCs/>
          <w:sz w:val="28"/>
          <w:szCs w:val="28"/>
        </w:rPr>
      </w:pPr>
      <w:r w:rsidRPr="00407EA1">
        <w:rPr>
          <w:bCs/>
          <w:sz w:val="28"/>
          <w:szCs w:val="28"/>
        </w:rPr>
        <w:t>8.5</w:t>
      </w:r>
      <w:r w:rsidRPr="00407EA1">
        <w:rPr>
          <w:bCs/>
          <w:sz w:val="28"/>
          <w:szCs w:val="28"/>
        </w:rPr>
        <w:t xml:space="preserve">. Жюри все свои решения оформляет итоговым протоколом, в котором </w:t>
      </w:r>
      <w:r w:rsidR="00F353F2">
        <w:rPr>
          <w:bCs/>
          <w:sz w:val="28"/>
          <w:szCs w:val="28"/>
        </w:rPr>
        <w:t>ставят подпись</w:t>
      </w:r>
      <w:bookmarkStart w:id="0" w:name="_GoBack"/>
      <w:bookmarkEnd w:id="0"/>
      <w:r w:rsidRPr="00407EA1">
        <w:rPr>
          <w:bCs/>
          <w:sz w:val="28"/>
          <w:szCs w:val="28"/>
        </w:rPr>
        <w:t xml:space="preserve"> все члены жюри. </w:t>
      </w:r>
    </w:p>
    <w:p w:rsidR="00A51ADD" w:rsidRDefault="00A51ADD" w:rsidP="00407EA1">
      <w:pPr>
        <w:spacing w:line="360" w:lineRule="auto"/>
        <w:jc w:val="both"/>
        <w:rPr>
          <w:bCs/>
          <w:sz w:val="28"/>
          <w:szCs w:val="28"/>
        </w:rPr>
      </w:pPr>
      <w:r w:rsidRPr="00407EA1">
        <w:rPr>
          <w:bCs/>
          <w:sz w:val="28"/>
          <w:szCs w:val="28"/>
        </w:rPr>
        <w:t xml:space="preserve">8.6. </w:t>
      </w:r>
      <w:r w:rsidR="00217008">
        <w:rPr>
          <w:bCs/>
          <w:sz w:val="28"/>
          <w:szCs w:val="28"/>
        </w:rPr>
        <w:t>Итоговый п</w:t>
      </w:r>
      <w:r w:rsidRPr="00407EA1">
        <w:rPr>
          <w:bCs/>
          <w:sz w:val="28"/>
          <w:szCs w:val="28"/>
        </w:rPr>
        <w:t>ротокол утверждае</w:t>
      </w:r>
      <w:r w:rsidR="0092198E" w:rsidRPr="00407EA1">
        <w:rPr>
          <w:bCs/>
          <w:sz w:val="28"/>
          <w:szCs w:val="28"/>
        </w:rPr>
        <w:t xml:space="preserve">тся Председателем жюри и Главным судьей/ ведущим </w:t>
      </w:r>
      <w:r w:rsidRPr="00407EA1">
        <w:rPr>
          <w:bCs/>
          <w:sz w:val="28"/>
          <w:szCs w:val="28"/>
        </w:rPr>
        <w:t>Игры.</w:t>
      </w:r>
    </w:p>
    <w:p w:rsidR="00163749" w:rsidRPr="00407EA1" w:rsidRDefault="00163749" w:rsidP="00407EA1">
      <w:pPr>
        <w:spacing w:line="360" w:lineRule="auto"/>
        <w:jc w:val="both"/>
        <w:rPr>
          <w:bCs/>
          <w:sz w:val="28"/>
          <w:szCs w:val="28"/>
        </w:rPr>
      </w:pPr>
    </w:p>
    <w:p w:rsidR="00751265" w:rsidRPr="00407EA1" w:rsidRDefault="00A51ADD" w:rsidP="00407EA1">
      <w:pPr>
        <w:spacing w:line="360" w:lineRule="auto"/>
        <w:jc w:val="both"/>
        <w:rPr>
          <w:b/>
          <w:bCs/>
          <w:sz w:val="28"/>
          <w:szCs w:val="28"/>
        </w:rPr>
      </w:pPr>
      <w:r w:rsidRPr="00407EA1">
        <w:rPr>
          <w:b/>
          <w:bCs/>
          <w:sz w:val="28"/>
          <w:szCs w:val="28"/>
        </w:rPr>
        <w:t xml:space="preserve">9. </w:t>
      </w:r>
      <w:r w:rsidRPr="00407EA1">
        <w:rPr>
          <w:b/>
          <w:bCs/>
          <w:sz w:val="28"/>
          <w:szCs w:val="28"/>
        </w:rPr>
        <w:t>Награждение.</w:t>
      </w:r>
    </w:p>
    <w:p w:rsidR="00895515" w:rsidRDefault="0081203E" w:rsidP="00407EA1">
      <w:pPr>
        <w:spacing w:line="360" w:lineRule="auto"/>
        <w:jc w:val="both"/>
        <w:rPr>
          <w:bCs/>
          <w:sz w:val="28"/>
          <w:szCs w:val="28"/>
        </w:rPr>
      </w:pPr>
      <w:r>
        <w:rPr>
          <w:bCs/>
          <w:sz w:val="28"/>
          <w:szCs w:val="28"/>
        </w:rPr>
        <w:t>9.1</w:t>
      </w:r>
      <w:r w:rsidR="00895515">
        <w:rPr>
          <w:bCs/>
          <w:sz w:val="28"/>
          <w:szCs w:val="28"/>
        </w:rPr>
        <w:t xml:space="preserve">. </w:t>
      </w:r>
      <w:r w:rsidR="00163749">
        <w:rPr>
          <w:bCs/>
          <w:sz w:val="28"/>
          <w:szCs w:val="28"/>
        </w:rPr>
        <w:t xml:space="preserve">Команды по итогам участия награждаются Грамотами за 1, 2, 3 место и участие в Игре. </w:t>
      </w:r>
    </w:p>
    <w:p w:rsidR="006D4945" w:rsidRPr="00407EA1" w:rsidRDefault="0081203E" w:rsidP="00407EA1">
      <w:pPr>
        <w:spacing w:line="360" w:lineRule="auto"/>
        <w:jc w:val="both"/>
        <w:rPr>
          <w:bCs/>
          <w:sz w:val="28"/>
          <w:szCs w:val="28"/>
        </w:rPr>
      </w:pPr>
      <w:r>
        <w:rPr>
          <w:bCs/>
          <w:sz w:val="28"/>
          <w:szCs w:val="28"/>
        </w:rPr>
        <w:t>9.2</w:t>
      </w:r>
      <w:r w:rsidR="00895515">
        <w:rPr>
          <w:bCs/>
          <w:sz w:val="28"/>
          <w:szCs w:val="28"/>
        </w:rPr>
        <w:t xml:space="preserve">. </w:t>
      </w:r>
      <w:r w:rsidR="00E01092">
        <w:rPr>
          <w:bCs/>
          <w:sz w:val="28"/>
          <w:szCs w:val="28"/>
        </w:rPr>
        <w:t>Награждение осуществляется по согласованию с Управлением образования Артемовского городского округа.</w:t>
      </w:r>
    </w:p>
    <w:p w:rsidR="006D4945" w:rsidRPr="00407EA1" w:rsidRDefault="006D4945" w:rsidP="00407EA1">
      <w:pPr>
        <w:spacing w:line="360" w:lineRule="auto"/>
        <w:jc w:val="both"/>
        <w:rPr>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1E2437" w:rsidRDefault="001E2437" w:rsidP="00E01092">
      <w:pPr>
        <w:spacing w:line="360" w:lineRule="auto"/>
        <w:jc w:val="right"/>
        <w:rPr>
          <w:b/>
          <w:bCs/>
          <w:sz w:val="28"/>
          <w:szCs w:val="28"/>
        </w:rPr>
      </w:pPr>
    </w:p>
    <w:p w:rsidR="00751265" w:rsidRPr="00407EA1" w:rsidRDefault="00996EE8" w:rsidP="00E01092">
      <w:pPr>
        <w:spacing w:line="360" w:lineRule="auto"/>
        <w:jc w:val="right"/>
        <w:rPr>
          <w:b/>
          <w:bCs/>
          <w:sz w:val="28"/>
          <w:szCs w:val="28"/>
        </w:rPr>
      </w:pPr>
      <w:r>
        <w:rPr>
          <w:b/>
          <w:bCs/>
          <w:sz w:val="28"/>
          <w:szCs w:val="28"/>
        </w:rPr>
        <w:t>Приложение</w:t>
      </w:r>
    </w:p>
    <w:p w:rsidR="001F345C" w:rsidRPr="00407EA1" w:rsidRDefault="001F345C" w:rsidP="00407EA1">
      <w:pPr>
        <w:spacing w:line="360" w:lineRule="auto"/>
        <w:jc w:val="both"/>
        <w:rPr>
          <w:b/>
          <w:bCs/>
          <w:sz w:val="28"/>
          <w:szCs w:val="28"/>
        </w:rPr>
      </w:pPr>
    </w:p>
    <w:p w:rsidR="00996EE8" w:rsidRDefault="00A94D15" w:rsidP="00996EE8">
      <w:pPr>
        <w:spacing w:line="360" w:lineRule="auto"/>
        <w:jc w:val="center"/>
        <w:rPr>
          <w:b/>
          <w:bCs/>
          <w:sz w:val="28"/>
          <w:szCs w:val="28"/>
        </w:rPr>
      </w:pPr>
      <w:r w:rsidRPr="00407EA1">
        <w:rPr>
          <w:b/>
          <w:bCs/>
          <w:sz w:val="28"/>
          <w:szCs w:val="28"/>
        </w:rPr>
        <w:t xml:space="preserve">Заявка </w:t>
      </w:r>
      <w:r w:rsidR="00A228EA" w:rsidRPr="00407EA1">
        <w:rPr>
          <w:b/>
          <w:bCs/>
          <w:sz w:val="28"/>
          <w:szCs w:val="28"/>
        </w:rPr>
        <w:t xml:space="preserve">на участие </w:t>
      </w:r>
      <w:r w:rsidR="006D4945" w:rsidRPr="00407EA1">
        <w:rPr>
          <w:b/>
          <w:bCs/>
          <w:sz w:val="28"/>
          <w:szCs w:val="28"/>
        </w:rPr>
        <w:t xml:space="preserve">в </w:t>
      </w:r>
      <w:r w:rsidR="008A5D79" w:rsidRPr="00407EA1">
        <w:rPr>
          <w:b/>
          <w:bCs/>
          <w:sz w:val="28"/>
          <w:szCs w:val="28"/>
        </w:rPr>
        <w:t>интерактивной игре</w:t>
      </w:r>
      <w:r w:rsidR="006D4945" w:rsidRPr="00407EA1">
        <w:rPr>
          <w:b/>
          <w:bCs/>
          <w:sz w:val="28"/>
          <w:szCs w:val="28"/>
        </w:rPr>
        <w:t xml:space="preserve"> </w:t>
      </w:r>
    </w:p>
    <w:p w:rsidR="00A94D15" w:rsidRPr="00407EA1" w:rsidRDefault="006D4945" w:rsidP="00996EE8">
      <w:pPr>
        <w:spacing w:line="360" w:lineRule="auto"/>
        <w:jc w:val="center"/>
        <w:rPr>
          <w:bCs/>
          <w:sz w:val="28"/>
          <w:szCs w:val="28"/>
        </w:rPr>
      </w:pPr>
      <w:r w:rsidRPr="00407EA1">
        <w:rPr>
          <w:b/>
          <w:bCs/>
          <w:sz w:val="28"/>
          <w:szCs w:val="28"/>
        </w:rPr>
        <w:t>«Финансовый гений»</w:t>
      </w:r>
    </w:p>
    <w:p w:rsidR="00751265" w:rsidRPr="00407EA1" w:rsidRDefault="00A94D15" w:rsidP="00407EA1">
      <w:pPr>
        <w:spacing w:line="360" w:lineRule="auto"/>
        <w:jc w:val="both"/>
        <w:rPr>
          <w:bCs/>
          <w:sz w:val="28"/>
          <w:szCs w:val="28"/>
        </w:rPr>
      </w:pPr>
      <w:r w:rsidRPr="00407EA1">
        <w:rPr>
          <w:bCs/>
          <w:sz w:val="28"/>
          <w:szCs w:val="28"/>
        </w:rPr>
        <w:t>от команды о</w:t>
      </w:r>
      <w:r w:rsidR="00751265" w:rsidRPr="00407EA1">
        <w:rPr>
          <w:bCs/>
          <w:sz w:val="28"/>
          <w:szCs w:val="28"/>
        </w:rPr>
        <w:t>бразовательн</w:t>
      </w:r>
      <w:r w:rsidRPr="00407EA1">
        <w:rPr>
          <w:bCs/>
          <w:sz w:val="28"/>
          <w:szCs w:val="28"/>
        </w:rPr>
        <w:t>ой</w:t>
      </w:r>
      <w:r w:rsidR="00751265" w:rsidRPr="00407EA1">
        <w:rPr>
          <w:bCs/>
          <w:sz w:val="28"/>
          <w:szCs w:val="28"/>
        </w:rPr>
        <w:t xml:space="preserve"> организаци</w:t>
      </w:r>
      <w:r w:rsidRPr="00407EA1">
        <w:rPr>
          <w:bCs/>
          <w:sz w:val="28"/>
          <w:szCs w:val="28"/>
        </w:rPr>
        <w:t>и</w:t>
      </w:r>
      <w:r w:rsidR="00F21486" w:rsidRPr="00407EA1">
        <w:rPr>
          <w:bCs/>
          <w:sz w:val="28"/>
          <w:szCs w:val="28"/>
        </w:rPr>
        <w:t>/</w:t>
      </w:r>
      <w:r w:rsidR="00996EE8">
        <w:rPr>
          <w:bCs/>
          <w:sz w:val="28"/>
          <w:szCs w:val="28"/>
        </w:rPr>
        <w:t xml:space="preserve"> </w:t>
      </w:r>
      <w:r w:rsidR="00F21486" w:rsidRPr="00407EA1">
        <w:rPr>
          <w:bCs/>
          <w:sz w:val="28"/>
          <w:szCs w:val="28"/>
        </w:rPr>
        <w:t>класс</w:t>
      </w:r>
      <w:r w:rsidRPr="00407EA1">
        <w:rPr>
          <w:bCs/>
          <w:sz w:val="28"/>
          <w:szCs w:val="28"/>
        </w:rPr>
        <w:t xml:space="preserve">а </w:t>
      </w:r>
      <w:r w:rsidR="008069CF" w:rsidRPr="00407EA1">
        <w:rPr>
          <w:bCs/>
          <w:sz w:val="28"/>
          <w:szCs w:val="28"/>
        </w:rPr>
        <w:t xml:space="preserve">/ объединения </w:t>
      </w:r>
      <w:r w:rsidR="00751265" w:rsidRPr="00407EA1">
        <w:rPr>
          <w:bCs/>
          <w:sz w:val="28"/>
          <w:szCs w:val="28"/>
        </w:rPr>
        <w:t>________</w:t>
      </w:r>
      <w:r w:rsidR="00F21486" w:rsidRPr="00407EA1">
        <w:rPr>
          <w:bCs/>
          <w:sz w:val="28"/>
          <w:szCs w:val="28"/>
        </w:rPr>
        <w:t>_________</w:t>
      </w:r>
      <w:r w:rsidR="008069CF" w:rsidRPr="00407EA1">
        <w:rPr>
          <w:bCs/>
          <w:sz w:val="28"/>
          <w:szCs w:val="28"/>
        </w:rPr>
        <w:t>________________________________________</w:t>
      </w:r>
      <w:r w:rsidR="00996EE8">
        <w:rPr>
          <w:bCs/>
          <w:sz w:val="28"/>
          <w:szCs w:val="28"/>
        </w:rPr>
        <w:t>_________</w:t>
      </w:r>
    </w:p>
    <w:p w:rsidR="00A94D15" w:rsidRPr="00996EE8" w:rsidRDefault="00DC737A" w:rsidP="00996EE8">
      <w:pPr>
        <w:pStyle w:val="a4"/>
        <w:spacing w:line="360" w:lineRule="auto"/>
        <w:jc w:val="center"/>
        <w:rPr>
          <w:sz w:val="22"/>
          <w:szCs w:val="22"/>
        </w:rPr>
      </w:pPr>
      <w:r w:rsidRPr="00996EE8">
        <w:rPr>
          <w:sz w:val="22"/>
          <w:szCs w:val="22"/>
        </w:rPr>
        <w:t>название команды</w:t>
      </w:r>
    </w:p>
    <w:p w:rsidR="00DC737A" w:rsidRPr="00407EA1" w:rsidRDefault="00DC737A" w:rsidP="00407EA1">
      <w:pPr>
        <w:pStyle w:val="a4"/>
        <w:spacing w:line="360" w:lineRule="auto"/>
        <w:jc w:val="both"/>
        <w:rPr>
          <w:sz w:val="28"/>
          <w:szCs w:val="28"/>
        </w:rPr>
      </w:pPr>
    </w:p>
    <w:p w:rsidR="00751265" w:rsidRPr="00407EA1" w:rsidRDefault="001F345C" w:rsidP="00407EA1">
      <w:pPr>
        <w:spacing w:line="360" w:lineRule="auto"/>
        <w:jc w:val="both"/>
        <w:rPr>
          <w:b/>
          <w:bCs/>
          <w:sz w:val="28"/>
          <w:szCs w:val="28"/>
        </w:rPr>
      </w:pPr>
      <w:r w:rsidRPr="00407EA1">
        <w:rPr>
          <w:b/>
          <w:bCs/>
          <w:sz w:val="28"/>
          <w:szCs w:val="28"/>
        </w:rPr>
        <w:t>Состав</w:t>
      </w:r>
      <w:r w:rsidR="00F21486" w:rsidRPr="00407EA1">
        <w:rPr>
          <w:b/>
          <w:bCs/>
          <w:sz w:val="28"/>
          <w:szCs w:val="28"/>
        </w:rPr>
        <w:t xml:space="preserve"> команды</w:t>
      </w:r>
    </w:p>
    <w:tbl>
      <w:tblPr>
        <w:tblStyle w:val="3"/>
        <w:tblW w:w="0" w:type="auto"/>
        <w:tblLook w:val="04A0" w:firstRow="1" w:lastRow="0" w:firstColumn="1" w:lastColumn="0" w:noHBand="0" w:noVBand="1"/>
      </w:tblPr>
      <w:tblGrid>
        <w:gridCol w:w="593"/>
        <w:gridCol w:w="4908"/>
        <w:gridCol w:w="1992"/>
        <w:gridCol w:w="1995"/>
      </w:tblGrid>
      <w:tr w:rsidR="001F345C" w:rsidRPr="00407EA1" w:rsidTr="001F345C">
        <w:tc>
          <w:tcPr>
            <w:tcW w:w="598" w:type="dxa"/>
            <w:vAlign w:val="center"/>
          </w:tcPr>
          <w:p w:rsidR="001F345C" w:rsidRPr="00407EA1" w:rsidRDefault="001F345C" w:rsidP="00407EA1">
            <w:pPr>
              <w:spacing w:line="360" w:lineRule="auto"/>
              <w:jc w:val="both"/>
              <w:rPr>
                <w:bCs/>
                <w:sz w:val="28"/>
                <w:szCs w:val="28"/>
              </w:rPr>
            </w:pPr>
            <w:r w:rsidRPr="00407EA1">
              <w:rPr>
                <w:bCs/>
                <w:sz w:val="28"/>
                <w:szCs w:val="28"/>
              </w:rPr>
              <w:t>№</w:t>
            </w:r>
          </w:p>
        </w:tc>
        <w:tc>
          <w:tcPr>
            <w:tcW w:w="5039" w:type="dxa"/>
            <w:vAlign w:val="center"/>
          </w:tcPr>
          <w:p w:rsidR="001F345C" w:rsidRPr="00407EA1" w:rsidRDefault="001F345C" w:rsidP="00407EA1">
            <w:pPr>
              <w:spacing w:line="360" w:lineRule="auto"/>
              <w:jc w:val="both"/>
              <w:rPr>
                <w:bCs/>
                <w:sz w:val="28"/>
                <w:szCs w:val="28"/>
              </w:rPr>
            </w:pPr>
            <w:r w:rsidRPr="00407EA1">
              <w:rPr>
                <w:bCs/>
                <w:sz w:val="28"/>
                <w:szCs w:val="28"/>
              </w:rPr>
              <w:t>ФИ</w:t>
            </w:r>
            <w:r w:rsidR="006F14E5" w:rsidRPr="00407EA1">
              <w:rPr>
                <w:bCs/>
                <w:sz w:val="28"/>
                <w:szCs w:val="28"/>
              </w:rPr>
              <w:t>О</w:t>
            </w:r>
            <w:r w:rsidRPr="00407EA1">
              <w:rPr>
                <w:bCs/>
                <w:sz w:val="28"/>
                <w:szCs w:val="28"/>
              </w:rPr>
              <w:t xml:space="preserve"> (полностью)</w:t>
            </w:r>
          </w:p>
        </w:tc>
        <w:tc>
          <w:tcPr>
            <w:tcW w:w="2038" w:type="dxa"/>
            <w:vAlign w:val="center"/>
          </w:tcPr>
          <w:p w:rsidR="001F345C" w:rsidRPr="00407EA1" w:rsidRDefault="00814206" w:rsidP="00407EA1">
            <w:pPr>
              <w:spacing w:line="360" w:lineRule="auto"/>
              <w:jc w:val="both"/>
              <w:rPr>
                <w:bCs/>
                <w:sz w:val="28"/>
                <w:szCs w:val="28"/>
              </w:rPr>
            </w:pPr>
            <w:r w:rsidRPr="00407EA1">
              <w:rPr>
                <w:bCs/>
                <w:sz w:val="28"/>
                <w:szCs w:val="28"/>
              </w:rPr>
              <w:t>МОО</w:t>
            </w:r>
          </w:p>
        </w:tc>
        <w:tc>
          <w:tcPr>
            <w:tcW w:w="2039" w:type="dxa"/>
            <w:vAlign w:val="center"/>
          </w:tcPr>
          <w:p w:rsidR="001F345C" w:rsidRPr="00407EA1" w:rsidRDefault="001F345C" w:rsidP="00407EA1">
            <w:pPr>
              <w:spacing w:line="360" w:lineRule="auto"/>
              <w:jc w:val="both"/>
              <w:rPr>
                <w:bCs/>
                <w:sz w:val="28"/>
                <w:szCs w:val="28"/>
              </w:rPr>
            </w:pPr>
            <w:r w:rsidRPr="00407EA1">
              <w:rPr>
                <w:bCs/>
                <w:sz w:val="28"/>
                <w:szCs w:val="28"/>
              </w:rPr>
              <w:t>Класс</w:t>
            </w:r>
          </w:p>
        </w:tc>
      </w:tr>
      <w:tr w:rsidR="001F345C" w:rsidRPr="00407EA1" w:rsidTr="001F345C">
        <w:tc>
          <w:tcPr>
            <w:tcW w:w="598" w:type="dxa"/>
          </w:tcPr>
          <w:p w:rsidR="001F345C" w:rsidRPr="00407EA1" w:rsidRDefault="001F345C" w:rsidP="00407EA1">
            <w:pPr>
              <w:tabs>
                <w:tab w:val="left" w:pos="142"/>
              </w:tabs>
              <w:spacing w:line="360" w:lineRule="auto"/>
              <w:jc w:val="both"/>
              <w:rPr>
                <w:bCs/>
                <w:sz w:val="28"/>
                <w:szCs w:val="28"/>
              </w:rPr>
            </w:pPr>
            <w:r w:rsidRPr="00407EA1">
              <w:rPr>
                <w:bCs/>
                <w:sz w:val="28"/>
                <w:szCs w:val="28"/>
              </w:rPr>
              <w:t>1</w:t>
            </w:r>
          </w:p>
        </w:tc>
        <w:tc>
          <w:tcPr>
            <w:tcW w:w="5039" w:type="dxa"/>
          </w:tcPr>
          <w:p w:rsidR="001F345C" w:rsidRPr="00407EA1" w:rsidRDefault="001F345C" w:rsidP="00407EA1">
            <w:pPr>
              <w:spacing w:line="360" w:lineRule="auto"/>
              <w:jc w:val="both"/>
              <w:rPr>
                <w:bCs/>
                <w:sz w:val="28"/>
                <w:szCs w:val="28"/>
              </w:rPr>
            </w:pPr>
          </w:p>
        </w:tc>
        <w:tc>
          <w:tcPr>
            <w:tcW w:w="2038" w:type="dxa"/>
          </w:tcPr>
          <w:p w:rsidR="001F345C" w:rsidRPr="00407EA1" w:rsidRDefault="001F345C" w:rsidP="00407EA1">
            <w:pPr>
              <w:spacing w:line="360" w:lineRule="auto"/>
              <w:jc w:val="both"/>
              <w:rPr>
                <w:bCs/>
                <w:sz w:val="28"/>
                <w:szCs w:val="28"/>
              </w:rPr>
            </w:pPr>
          </w:p>
        </w:tc>
        <w:tc>
          <w:tcPr>
            <w:tcW w:w="2039" w:type="dxa"/>
          </w:tcPr>
          <w:p w:rsidR="001F345C" w:rsidRPr="00407EA1" w:rsidRDefault="001F345C" w:rsidP="00407EA1">
            <w:pPr>
              <w:spacing w:line="360" w:lineRule="auto"/>
              <w:jc w:val="both"/>
              <w:rPr>
                <w:bCs/>
                <w:sz w:val="28"/>
                <w:szCs w:val="28"/>
              </w:rPr>
            </w:pPr>
          </w:p>
        </w:tc>
      </w:tr>
      <w:tr w:rsidR="001F345C" w:rsidRPr="00407EA1" w:rsidTr="001F345C">
        <w:tc>
          <w:tcPr>
            <w:tcW w:w="598" w:type="dxa"/>
          </w:tcPr>
          <w:p w:rsidR="001F345C" w:rsidRPr="00407EA1" w:rsidRDefault="001F345C" w:rsidP="00407EA1">
            <w:pPr>
              <w:tabs>
                <w:tab w:val="left" w:pos="142"/>
              </w:tabs>
              <w:spacing w:line="360" w:lineRule="auto"/>
              <w:jc w:val="both"/>
              <w:rPr>
                <w:bCs/>
                <w:sz w:val="28"/>
                <w:szCs w:val="28"/>
              </w:rPr>
            </w:pPr>
            <w:r w:rsidRPr="00407EA1">
              <w:rPr>
                <w:bCs/>
                <w:sz w:val="28"/>
                <w:szCs w:val="28"/>
              </w:rPr>
              <w:t>2</w:t>
            </w:r>
          </w:p>
        </w:tc>
        <w:tc>
          <w:tcPr>
            <w:tcW w:w="5039" w:type="dxa"/>
          </w:tcPr>
          <w:p w:rsidR="001F345C" w:rsidRPr="00407EA1" w:rsidRDefault="001F345C" w:rsidP="00407EA1">
            <w:pPr>
              <w:spacing w:line="360" w:lineRule="auto"/>
              <w:jc w:val="both"/>
              <w:rPr>
                <w:bCs/>
                <w:sz w:val="28"/>
                <w:szCs w:val="28"/>
              </w:rPr>
            </w:pPr>
          </w:p>
        </w:tc>
        <w:tc>
          <w:tcPr>
            <w:tcW w:w="2038" w:type="dxa"/>
          </w:tcPr>
          <w:p w:rsidR="001F345C" w:rsidRPr="00407EA1" w:rsidRDefault="001F345C" w:rsidP="00407EA1">
            <w:pPr>
              <w:spacing w:line="360" w:lineRule="auto"/>
              <w:jc w:val="both"/>
              <w:rPr>
                <w:bCs/>
                <w:sz w:val="28"/>
                <w:szCs w:val="28"/>
              </w:rPr>
            </w:pPr>
          </w:p>
        </w:tc>
        <w:tc>
          <w:tcPr>
            <w:tcW w:w="2039" w:type="dxa"/>
          </w:tcPr>
          <w:p w:rsidR="001F345C" w:rsidRPr="00407EA1" w:rsidRDefault="001F345C" w:rsidP="00407EA1">
            <w:pPr>
              <w:spacing w:line="360" w:lineRule="auto"/>
              <w:jc w:val="both"/>
              <w:rPr>
                <w:bCs/>
                <w:sz w:val="28"/>
                <w:szCs w:val="28"/>
              </w:rPr>
            </w:pPr>
          </w:p>
        </w:tc>
      </w:tr>
      <w:tr w:rsidR="001F345C" w:rsidRPr="00407EA1" w:rsidTr="001F345C">
        <w:tc>
          <w:tcPr>
            <w:tcW w:w="598" w:type="dxa"/>
          </w:tcPr>
          <w:p w:rsidR="001F345C" w:rsidRPr="00407EA1" w:rsidRDefault="001F345C" w:rsidP="00407EA1">
            <w:pPr>
              <w:tabs>
                <w:tab w:val="left" w:pos="142"/>
              </w:tabs>
              <w:spacing w:line="360" w:lineRule="auto"/>
              <w:jc w:val="both"/>
              <w:rPr>
                <w:bCs/>
                <w:sz w:val="28"/>
                <w:szCs w:val="28"/>
              </w:rPr>
            </w:pPr>
            <w:r w:rsidRPr="00407EA1">
              <w:rPr>
                <w:bCs/>
                <w:sz w:val="28"/>
                <w:szCs w:val="28"/>
              </w:rPr>
              <w:t>3</w:t>
            </w:r>
          </w:p>
        </w:tc>
        <w:tc>
          <w:tcPr>
            <w:tcW w:w="5039" w:type="dxa"/>
          </w:tcPr>
          <w:p w:rsidR="001F345C" w:rsidRPr="00407EA1" w:rsidRDefault="001F345C" w:rsidP="00407EA1">
            <w:pPr>
              <w:spacing w:line="360" w:lineRule="auto"/>
              <w:jc w:val="both"/>
              <w:rPr>
                <w:bCs/>
                <w:sz w:val="28"/>
                <w:szCs w:val="28"/>
              </w:rPr>
            </w:pPr>
          </w:p>
        </w:tc>
        <w:tc>
          <w:tcPr>
            <w:tcW w:w="2038" w:type="dxa"/>
          </w:tcPr>
          <w:p w:rsidR="001F345C" w:rsidRPr="00407EA1" w:rsidRDefault="001F345C" w:rsidP="00407EA1">
            <w:pPr>
              <w:spacing w:line="360" w:lineRule="auto"/>
              <w:jc w:val="both"/>
              <w:rPr>
                <w:bCs/>
                <w:sz w:val="28"/>
                <w:szCs w:val="28"/>
              </w:rPr>
            </w:pPr>
          </w:p>
        </w:tc>
        <w:tc>
          <w:tcPr>
            <w:tcW w:w="2039" w:type="dxa"/>
          </w:tcPr>
          <w:p w:rsidR="001F345C" w:rsidRPr="00407EA1" w:rsidRDefault="001F345C" w:rsidP="00407EA1">
            <w:pPr>
              <w:spacing w:line="360" w:lineRule="auto"/>
              <w:jc w:val="both"/>
              <w:rPr>
                <w:bCs/>
                <w:sz w:val="28"/>
                <w:szCs w:val="28"/>
              </w:rPr>
            </w:pPr>
          </w:p>
        </w:tc>
      </w:tr>
      <w:tr w:rsidR="001F345C" w:rsidRPr="00407EA1" w:rsidTr="001F345C">
        <w:tc>
          <w:tcPr>
            <w:tcW w:w="598" w:type="dxa"/>
          </w:tcPr>
          <w:p w:rsidR="001F345C" w:rsidRPr="00407EA1" w:rsidRDefault="001F345C" w:rsidP="00407EA1">
            <w:pPr>
              <w:tabs>
                <w:tab w:val="left" w:pos="142"/>
              </w:tabs>
              <w:spacing w:line="360" w:lineRule="auto"/>
              <w:jc w:val="both"/>
              <w:rPr>
                <w:bCs/>
                <w:sz w:val="28"/>
                <w:szCs w:val="28"/>
              </w:rPr>
            </w:pPr>
            <w:r w:rsidRPr="00407EA1">
              <w:rPr>
                <w:bCs/>
                <w:sz w:val="28"/>
                <w:szCs w:val="28"/>
              </w:rPr>
              <w:t>4</w:t>
            </w:r>
          </w:p>
        </w:tc>
        <w:tc>
          <w:tcPr>
            <w:tcW w:w="5039" w:type="dxa"/>
          </w:tcPr>
          <w:p w:rsidR="001F345C" w:rsidRPr="00407EA1" w:rsidRDefault="001F345C" w:rsidP="00407EA1">
            <w:pPr>
              <w:spacing w:line="360" w:lineRule="auto"/>
              <w:jc w:val="both"/>
              <w:rPr>
                <w:bCs/>
                <w:sz w:val="28"/>
                <w:szCs w:val="28"/>
              </w:rPr>
            </w:pPr>
          </w:p>
        </w:tc>
        <w:tc>
          <w:tcPr>
            <w:tcW w:w="2038" w:type="dxa"/>
          </w:tcPr>
          <w:p w:rsidR="001F345C" w:rsidRPr="00407EA1" w:rsidRDefault="001F345C" w:rsidP="00407EA1">
            <w:pPr>
              <w:spacing w:line="360" w:lineRule="auto"/>
              <w:jc w:val="both"/>
              <w:rPr>
                <w:bCs/>
                <w:sz w:val="28"/>
                <w:szCs w:val="28"/>
              </w:rPr>
            </w:pPr>
          </w:p>
        </w:tc>
        <w:tc>
          <w:tcPr>
            <w:tcW w:w="2039" w:type="dxa"/>
          </w:tcPr>
          <w:p w:rsidR="001F345C" w:rsidRPr="00407EA1" w:rsidRDefault="001F345C" w:rsidP="00407EA1">
            <w:pPr>
              <w:spacing w:line="360" w:lineRule="auto"/>
              <w:jc w:val="both"/>
              <w:rPr>
                <w:bCs/>
                <w:sz w:val="28"/>
                <w:szCs w:val="28"/>
              </w:rPr>
            </w:pPr>
          </w:p>
        </w:tc>
      </w:tr>
      <w:tr w:rsidR="001F345C" w:rsidRPr="00407EA1" w:rsidTr="001F345C">
        <w:tc>
          <w:tcPr>
            <w:tcW w:w="598" w:type="dxa"/>
          </w:tcPr>
          <w:p w:rsidR="001F345C" w:rsidRPr="00407EA1" w:rsidRDefault="001F345C" w:rsidP="00407EA1">
            <w:pPr>
              <w:tabs>
                <w:tab w:val="left" w:pos="142"/>
              </w:tabs>
              <w:spacing w:line="360" w:lineRule="auto"/>
              <w:jc w:val="both"/>
              <w:rPr>
                <w:bCs/>
                <w:sz w:val="28"/>
                <w:szCs w:val="28"/>
              </w:rPr>
            </w:pPr>
            <w:r w:rsidRPr="00407EA1">
              <w:rPr>
                <w:bCs/>
                <w:sz w:val="28"/>
                <w:szCs w:val="28"/>
              </w:rPr>
              <w:t>5</w:t>
            </w:r>
          </w:p>
        </w:tc>
        <w:tc>
          <w:tcPr>
            <w:tcW w:w="5039" w:type="dxa"/>
          </w:tcPr>
          <w:p w:rsidR="001F345C" w:rsidRPr="00407EA1" w:rsidRDefault="001F345C" w:rsidP="00407EA1">
            <w:pPr>
              <w:spacing w:line="360" w:lineRule="auto"/>
              <w:jc w:val="both"/>
              <w:rPr>
                <w:bCs/>
                <w:sz w:val="28"/>
                <w:szCs w:val="28"/>
              </w:rPr>
            </w:pPr>
          </w:p>
        </w:tc>
        <w:tc>
          <w:tcPr>
            <w:tcW w:w="2038" w:type="dxa"/>
          </w:tcPr>
          <w:p w:rsidR="001F345C" w:rsidRPr="00407EA1" w:rsidRDefault="001F345C" w:rsidP="00407EA1">
            <w:pPr>
              <w:spacing w:line="360" w:lineRule="auto"/>
              <w:jc w:val="both"/>
              <w:rPr>
                <w:bCs/>
                <w:sz w:val="28"/>
                <w:szCs w:val="28"/>
              </w:rPr>
            </w:pPr>
          </w:p>
        </w:tc>
        <w:tc>
          <w:tcPr>
            <w:tcW w:w="2039" w:type="dxa"/>
          </w:tcPr>
          <w:p w:rsidR="001F345C" w:rsidRPr="00407EA1" w:rsidRDefault="001F345C" w:rsidP="00407EA1">
            <w:pPr>
              <w:spacing w:line="360" w:lineRule="auto"/>
              <w:jc w:val="both"/>
              <w:rPr>
                <w:bCs/>
                <w:sz w:val="28"/>
                <w:szCs w:val="28"/>
              </w:rPr>
            </w:pPr>
          </w:p>
        </w:tc>
      </w:tr>
      <w:tr w:rsidR="001F345C" w:rsidRPr="00407EA1" w:rsidTr="001F345C">
        <w:tc>
          <w:tcPr>
            <w:tcW w:w="598" w:type="dxa"/>
          </w:tcPr>
          <w:p w:rsidR="001F345C" w:rsidRPr="00407EA1" w:rsidRDefault="001F345C" w:rsidP="00407EA1">
            <w:pPr>
              <w:tabs>
                <w:tab w:val="left" w:pos="142"/>
              </w:tabs>
              <w:spacing w:line="360" w:lineRule="auto"/>
              <w:jc w:val="both"/>
              <w:rPr>
                <w:bCs/>
                <w:sz w:val="28"/>
                <w:szCs w:val="28"/>
              </w:rPr>
            </w:pPr>
            <w:r w:rsidRPr="00407EA1">
              <w:rPr>
                <w:bCs/>
                <w:sz w:val="28"/>
                <w:szCs w:val="28"/>
              </w:rPr>
              <w:t>6</w:t>
            </w:r>
          </w:p>
        </w:tc>
        <w:tc>
          <w:tcPr>
            <w:tcW w:w="5039" w:type="dxa"/>
          </w:tcPr>
          <w:p w:rsidR="001F345C" w:rsidRPr="00407EA1" w:rsidRDefault="001F345C" w:rsidP="00407EA1">
            <w:pPr>
              <w:spacing w:line="360" w:lineRule="auto"/>
              <w:jc w:val="both"/>
              <w:rPr>
                <w:bCs/>
                <w:sz w:val="28"/>
                <w:szCs w:val="28"/>
              </w:rPr>
            </w:pPr>
          </w:p>
        </w:tc>
        <w:tc>
          <w:tcPr>
            <w:tcW w:w="2038" w:type="dxa"/>
          </w:tcPr>
          <w:p w:rsidR="001F345C" w:rsidRPr="00407EA1" w:rsidRDefault="001F345C" w:rsidP="00407EA1">
            <w:pPr>
              <w:spacing w:line="360" w:lineRule="auto"/>
              <w:jc w:val="both"/>
              <w:rPr>
                <w:bCs/>
                <w:sz w:val="28"/>
                <w:szCs w:val="28"/>
              </w:rPr>
            </w:pPr>
          </w:p>
        </w:tc>
        <w:tc>
          <w:tcPr>
            <w:tcW w:w="2039" w:type="dxa"/>
          </w:tcPr>
          <w:p w:rsidR="001F345C" w:rsidRPr="00407EA1" w:rsidRDefault="001F345C" w:rsidP="00407EA1">
            <w:pPr>
              <w:spacing w:line="360" w:lineRule="auto"/>
              <w:jc w:val="both"/>
              <w:rPr>
                <w:bCs/>
                <w:sz w:val="28"/>
                <w:szCs w:val="28"/>
              </w:rPr>
            </w:pPr>
          </w:p>
        </w:tc>
      </w:tr>
      <w:tr w:rsidR="001F345C" w:rsidRPr="00407EA1" w:rsidTr="001F345C">
        <w:tc>
          <w:tcPr>
            <w:tcW w:w="598" w:type="dxa"/>
          </w:tcPr>
          <w:p w:rsidR="001F345C" w:rsidRPr="00407EA1" w:rsidRDefault="001F345C" w:rsidP="00407EA1">
            <w:pPr>
              <w:tabs>
                <w:tab w:val="left" w:pos="142"/>
              </w:tabs>
              <w:spacing w:line="360" w:lineRule="auto"/>
              <w:jc w:val="both"/>
              <w:rPr>
                <w:bCs/>
                <w:sz w:val="28"/>
                <w:szCs w:val="28"/>
              </w:rPr>
            </w:pPr>
            <w:r w:rsidRPr="00407EA1">
              <w:rPr>
                <w:bCs/>
                <w:sz w:val="28"/>
                <w:szCs w:val="28"/>
              </w:rPr>
              <w:t>7</w:t>
            </w:r>
          </w:p>
        </w:tc>
        <w:tc>
          <w:tcPr>
            <w:tcW w:w="5039" w:type="dxa"/>
          </w:tcPr>
          <w:p w:rsidR="001F345C" w:rsidRPr="00407EA1" w:rsidRDefault="001F345C" w:rsidP="00407EA1">
            <w:pPr>
              <w:spacing w:line="360" w:lineRule="auto"/>
              <w:jc w:val="both"/>
              <w:rPr>
                <w:bCs/>
                <w:sz w:val="28"/>
                <w:szCs w:val="28"/>
              </w:rPr>
            </w:pPr>
          </w:p>
        </w:tc>
        <w:tc>
          <w:tcPr>
            <w:tcW w:w="2038" w:type="dxa"/>
          </w:tcPr>
          <w:p w:rsidR="001F345C" w:rsidRPr="00407EA1" w:rsidRDefault="001F345C" w:rsidP="00407EA1">
            <w:pPr>
              <w:spacing w:line="360" w:lineRule="auto"/>
              <w:jc w:val="both"/>
              <w:rPr>
                <w:bCs/>
                <w:sz w:val="28"/>
                <w:szCs w:val="28"/>
              </w:rPr>
            </w:pPr>
          </w:p>
        </w:tc>
        <w:tc>
          <w:tcPr>
            <w:tcW w:w="2039" w:type="dxa"/>
          </w:tcPr>
          <w:p w:rsidR="001F345C" w:rsidRPr="00407EA1" w:rsidRDefault="001F345C" w:rsidP="00407EA1">
            <w:pPr>
              <w:spacing w:line="360" w:lineRule="auto"/>
              <w:jc w:val="both"/>
              <w:rPr>
                <w:bCs/>
                <w:sz w:val="28"/>
                <w:szCs w:val="28"/>
              </w:rPr>
            </w:pPr>
          </w:p>
        </w:tc>
      </w:tr>
      <w:tr w:rsidR="001F345C" w:rsidRPr="00407EA1" w:rsidTr="001F345C">
        <w:tc>
          <w:tcPr>
            <w:tcW w:w="598" w:type="dxa"/>
          </w:tcPr>
          <w:p w:rsidR="001F345C" w:rsidRPr="00407EA1" w:rsidRDefault="001F345C" w:rsidP="00407EA1">
            <w:pPr>
              <w:tabs>
                <w:tab w:val="left" w:pos="142"/>
              </w:tabs>
              <w:spacing w:line="360" w:lineRule="auto"/>
              <w:jc w:val="both"/>
              <w:rPr>
                <w:bCs/>
                <w:sz w:val="28"/>
                <w:szCs w:val="28"/>
              </w:rPr>
            </w:pPr>
            <w:r w:rsidRPr="00407EA1">
              <w:rPr>
                <w:bCs/>
                <w:sz w:val="28"/>
                <w:szCs w:val="28"/>
              </w:rPr>
              <w:t>8</w:t>
            </w:r>
          </w:p>
        </w:tc>
        <w:tc>
          <w:tcPr>
            <w:tcW w:w="5039" w:type="dxa"/>
          </w:tcPr>
          <w:p w:rsidR="001F345C" w:rsidRPr="00407EA1" w:rsidRDefault="001F345C" w:rsidP="00407EA1">
            <w:pPr>
              <w:spacing w:line="360" w:lineRule="auto"/>
              <w:jc w:val="both"/>
              <w:rPr>
                <w:bCs/>
                <w:sz w:val="28"/>
                <w:szCs w:val="28"/>
              </w:rPr>
            </w:pPr>
          </w:p>
        </w:tc>
        <w:tc>
          <w:tcPr>
            <w:tcW w:w="2038" w:type="dxa"/>
          </w:tcPr>
          <w:p w:rsidR="001F345C" w:rsidRPr="00407EA1" w:rsidRDefault="001F345C" w:rsidP="00407EA1">
            <w:pPr>
              <w:spacing w:line="360" w:lineRule="auto"/>
              <w:jc w:val="both"/>
              <w:rPr>
                <w:bCs/>
                <w:sz w:val="28"/>
                <w:szCs w:val="28"/>
              </w:rPr>
            </w:pPr>
          </w:p>
        </w:tc>
        <w:tc>
          <w:tcPr>
            <w:tcW w:w="2039" w:type="dxa"/>
          </w:tcPr>
          <w:p w:rsidR="001F345C" w:rsidRPr="00407EA1" w:rsidRDefault="001F345C" w:rsidP="00407EA1">
            <w:pPr>
              <w:spacing w:line="360" w:lineRule="auto"/>
              <w:jc w:val="both"/>
              <w:rPr>
                <w:bCs/>
                <w:sz w:val="28"/>
                <w:szCs w:val="28"/>
              </w:rPr>
            </w:pPr>
          </w:p>
        </w:tc>
      </w:tr>
      <w:tr w:rsidR="001F345C" w:rsidRPr="00407EA1" w:rsidTr="001F345C">
        <w:tc>
          <w:tcPr>
            <w:tcW w:w="598" w:type="dxa"/>
          </w:tcPr>
          <w:p w:rsidR="001F345C" w:rsidRPr="00407EA1" w:rsidRDefault="001F345C" w:rsidP="00407EA1">
            <w:pPr>
              <w:tabs>
                <w:tab w:val="left" w:pos="142"/>
              </w:tabs>
              <w:spacing w:line="360" w:lineRule="auto"/>
              <w:jc w:val="both"/>
              <w:rPr>
                <w:bCs/>
                <w:sz w:val="28"/>
                <w:szCs w:val="28"/>
              </w:rPr>
            </w:pPr>
            <w:r w:rsidRPr="00407EA1">
              <w:rPr>
                <w:bCs/>
                <w:sz w:val="28"/>
                <w:szCs w:val="28"/>
              </w:rPr>
              <w:t>9</w:t>
            </w:r>
          </w:p>
        </w:tc>
        <w:tc>
          <w:tcPr>
            <w:tcW w:w="5039" w:type="dxa"/>
          </w:tcPr>
          <w:p w:rsidR="001F345C" w:rsidRPr="00407EA1" w:rsidRDefault="001F345C" w:rsidP="00407EA1">
            <w:pPr>
              <w:spacing w:line="360" w:lineRule="auto"/>
              <w:jc w:val="both"/>
              <w:rPr>
                <w:bCs/>
                <w:sz w:val="28"/>
                <w:szCs w:val="28"/>
              </w:rPr>
            </w:pPr>
          </w:p>
        </w:tc>
        <w:tc>
          <w:tcPr>
            <w:tcW w:w="2038" w:type="dxa"/>
          </w:tcPr>
          <w:p w:rsidR="001F345C" w:rsidRPr="00407EA1" w:rsidRDefault="001F345C" w:rsidP="00407EA1">
            <w:pPr>
              <w:spacing w:line="360" w:lineRule="auto"/>
              <w:jc w:val="both"/>
              <w:rPr>
                <w:bCs/>
                <w:sz w:val="28"/>
                <w:szCs w:val="28"/>
              </w:rPr>
            </w:pPr>
          </w:p>
        </w:tc>
        <w:tc>
          <w:tcPr>
            <w:tcW w:w="2039" w:type="dxa"/>
          </w:tcPr>
          <w:p w:rsidR="001F345C" w:rsidRPr="00407EA1" w:rsidRDefault="001F345C" w:rsidP="00407EA1">
            <w:pPr>
              <w:spacing w:line="360" w:lineRule="auto"/>
              <w:jc w:val="both"/>
              <w:rPr>
                <w:bCs/>
                <w:sz w:val="28"/>
                <w:szCs w:val="28"/>
              </w:rPr>
            </w:pPr>
          </w:p>
        </w:tc>
      </w:tr>
    </w:tbl>
    <w:p w:rsidR="001F345C" w:rsidRPr="00407EA1" w:rsidRDefault="001F345C" w:rsidP="00407EA1">
      <w:pPr>
        <w:spacing w:line="360" w:lineRule="auto"/>
        <w:jc w:val="both"/>
        <w:rPr>
          <w:bCs/>
          <w:sz w:val="28"/>
          <w:szCs w:val="28"/>
        </w:rPr>
      </w:pPr>
    </w:p>
    <w:p w:rsidR="001F345C" w:rsidRPr="00407EA1" w:rsidRDefault="008A5D79" w:rsidP="00407EA1">
      <w:pPr>
        <w:spacing w:line="360" w:lineRule="auto"/>
        <w:jc w:val="both"/>
        <w:rPr>
          <w:bCs/>
          <w:sz w:val="28"/>
          <w:szCs w:val="28"/>
        </w:rPr>
      </w:pPr>
      <w:r w:rsidRPr="00407EA1">
        <w:rPr>
          <w:bCs/>
          <w:sz w:val="28"/>
          <w:szCs w:val="28"/>
        </w:rPr>
        <w:t>К</w:t>
      </w:r>
      <w:r w:rsidR="001F345C" w:rsidRPr="00407EA1">
        <w:rPr>
          <w:bCs/>
          <w:sz w:val="28"/>
          <w:szCs w:val="28"/>
        </w:rPr>
        <w:t xml:space="preserve">апитан </w:t>
      </w:r>
      <w:r w:rsidR="003276BA" w:rsidRPr="00407EA1">
        <w:rPr>
          <w:bCs/>
          <w:sz w:val="28"/>
          <w:szCs w:val="28"/>
        </w:rPr>
        <w:t>команды _</w:t>
      </w:r>
      <w:r w:rsidR="001F345C" w:rsidRPr="00407EA1">
        <w:rPr>
          <w:bCs/>
          <w:sz w:val="28"/>
          <w:szCs w:val="28"/>
        </w:rPr>
        <w:t>__________________</w:t>
      </w:r>
      <w:r w:rsidRPr="00407EA1">
        <w:rPr>
          <w:bCs/>
          <w:sz w:val="28"/>
          <w:szCs w:val="28"/>
        </w:rPr>
        <w:t>_______________________________________</w:t>
      </w:r>
      <w:r w:rsidR="001F345C" w:rsidRPr="00407EA1">
        <w:rPr>
          <w:bCs/>
          <w:sz w:val="28"/>
          <w:szCs w:val="28"/>
        </w:rPr>
        <w:t xml:space="preserve">  </w:t>
      </w:r>
    </w:p>
    <w:p w:rsidR="001F345C" w:rsidRPr="00407EA1" w:rsidRDefault="008A5D79" w:rsidP="00407EA1">
      <w:pPr>
        <w:spacing w:line="360" w:lineRule="auto"/>
        <w:jc w:val="both"/>
        <w:rPr>
          <w:bCs/>
          <w:sz w:val="28"/>
          <w:szCs w:val="28"/>
        </w:rPr>
      </w:pPr>
      <w:r w:rsidRPr="00407EA1">
        <w:rPr>
          <w:bCs/>
          <w:sz w:val="28"/>
          <w:szCs w:val="28"/>
        </w:rPr>
        <w:t>Руководитель команды______________________________________________________</w:t>
      </w:r>
      <w:r w:rsidR="00996EE8">
        <w:rPr>
          <w:bCs/>
          <w:sz w:val="28"/>
          <w:szCs w:val="28"/>
        </w:rPr>
        <w:t>___</w:t>
      </w:r>
    </w:p>
    <w:p w:rsidR="00E822B3" w:rsidRPr="00407EA1" w:rsidRDefault="00996EE8" w:rsidP="00996EE8">
      <w:pPr>
        <w:spacing w:line="360" w:lineRule="auto"/>
        <w:rPr>
          <w:bCs/>
          <w:sz w:val="28"/>
          <w:szCs w:val="28"/>
        </w:rPr>
      </w:pPr>
      <w:r>
        <w:rPr>
          <w:bCs/>
          <w:sz w:val="28"/>
          <w:szCs w:val="28"/>
        </w:rPr>
        <w:t xml:space="preserve">Контактный </w:t>
      </w:r>
      <w:r w:rsidR="001F345C" w:rsidRPr="00407EA1">
        <w:rPr>
          <w:bCs/>
          <w:sz w:val="28"/>
          <w:szCs w:val="28"/>
        </w:rPr>
        <w:t>телефон____</w:t>
      </w:r>
      <w:r>
        <w:rPr>
          <w:bCs/>
          <w:sz w:val="28"/>
          <w:szCs w:val="28"/>
        </w:rPr>
        <w:t>________________ e-mail_____________________</w:t>
      </w:r>
    </w:p>
    <w:p w:rsidR="008A5D79" w:rsidRPr="00407EA1" w:rsidRDefault="008A5D79" w:rsidP="00407EA1">
      <w:pPr>
        <w:spacing w:line="360" w:lineRule="auto"/>
        <w:jc w:val="both"/>
        <w:rPr>
          <w:bCs/>
          <w:sz w:val="28"/>
          <w:szCs w:val="28"/>
        </w:rPr>
      </w:pPr>
    </w:p>
    <w:p w:rsidR="008A5D79" w:rsidRPr="00407EA1" w:rsidRDefault="008A5D79" w:rsidP="00407EA1">
      <w:pPr>
        <w:spacing w:line="360" w:lineRule="auto"/>
        <w:jc w:val="both"/>
        <w:rPr>
          <w:bCs/>
          <w:sz w:val="28"/>
          <w:szCs w:val="28"/>
        </w:rPr>
      </w:pPr>
    </w:p>
    <w:p w:rsidR="008A5D79" w:rsidRPr="00407EA1" w:rsidRDefault="008A5D79" w:rsidP="00407EA1">
      <w:pPr>
        <w:spacing w:line="360" w:lineRule="auto"/>
        <w:jc w:val="both"/>
        <w:rPr>
          <w:bCs/>
          <w:sz w:val="28"/>
          <w:szCs w:val="28"/>
        </w:rPr>
      </w:pPr>
      <w:r w:rsidRPr="00407EA1">
        <w:rPr>
          <w:bCs/>
          <w:sz w:val="28"/>
          <w:szCs w:val="28"/>
        </w:rPr>
        <w:t xml:space="preserve">Руководитель МОО                                    </w:t>
      </w:r>
    </w:p>
    <w:p w:rsidR="002C7C3F" w:rsidRPr="00407EA1" w:rsidRDefault="002C7C3F" w:rsidP="00407EA1">
      <w:pPr>
        <w:spacing w:line="360" w:lineRule="auto"/>
        <w:jc w:val="both"/>
        <w:rPr>
          <w:bCs/>
          <w:sz w:val="28"/>
          <w:szCs w:val="28"/>
        </w:rPr>
      </w:pPr>
    </w:p>
    <w:p w:rsidR="002C7C3F" w:rsidRPr="00407EA1" w:rsidRDefault="002C7C3F" w:rsidP="00407EA1">
      <w:pPr>
        <w:spacing w:line="360" w:lineRule="auto"/>
        <w:jc w:val="both"/>
        <w:rPr>
          <w:bCs/>
          <w:sz w:val="28"/>
          <w:szCs w:val="28"/>
        </w:rPr>
      </w:pPr>
    </w:p>
    <w:p w:rsidR="002C7C3F" w:rsidRPr="00407EA1" w:rsidRDefault="002C7C3F" w:rsidP="00407EA1">
      <w:pPr>
        <w:spacing w:line="360" w:lineRule="auto"/>
        <w:jc w:val="both"/>
        <w:rPr>
          <w:bCs/>
          <w:sz w:val="28"/>
          <w:szCs w:val="28"/>
        </w:rPr>
      </w:pPr>
      <w:r w:rsidRPr="00407EA1">
        <w:rPr>
          <w:bCs/>
          <w:sz w:val="28"/>
          <w:szCs w:val="28"/>
        </w:rPr>
        <w:t xml:space="preserve">                           Согласие на обработку персональных данных</w:t>
      </w:r>
    </w:p>
    <w:p w:rsidR="002C7C3F" w:rsidRPr="00407EA1" w:rsidRDefault="002C7C3F" w:rsidP="00407EA1">
      <w:pPr>
        <w:spacing w:line="360" w:lineRule="auto"/>
        <w:jc w:val="both"/>
        <w:rPr>
          <w:bCs/>
          <w:sz w:val="28"/>
          <w:szCs w:val="28"/>
        </w:rPr>
      </w:pPr>
    </w:p>
    <w:p w:rsidR="002C7C3F" w:rsidRPr="00407EA1" w:rsidRDefault="002C7C3F" w:rsidP="00996EE8">
      <w:pPr>
        <w:jc w:val="both"/>
        <w:rPr>
          <w:bCs/>
          <w:sz w:val="28"/>
          <w:szCs w:val="28"/>
        </w:rPr>
      </w:pPr>
      <w:r w:rsidRPr="00407EA1">
        <w:rPr>
          <w:bCs/>
          <w:sz w:val="28"/>
          <w:szCs w:val="28"/>
        </w:rPr>
        <w:t>Я, __________________________________________________________________</w:t>
      </w:r>
    </w:p>
    <w:p w:rsidR="002C7C3F" w:rsidRPr="00407EA1" w:rsidRDefault="002C7C3F" w:rsidP="00996EE8">
      <w:pPr>
        <w:jc w:val="both"/>
        <w:rPr>
          <w:bCs/>
          <w:sz w:val="28"/>
          <w:szCs w:val="28"/>
        </w:rPr>
      </w:pPr>
    </w:p>
    <w:p w:rsidR="002C7C3F" w:rsidRPr="00407EA1" w:rsidRDefault="002C7C3F" w:rsidP="00996EE8">
      <w:pPr>
        <w:jc w:val="both"/>
        <w:rPr>
          <w:bCs/>
          <w:sz w:val="28"/>
          <w:szCs w:val="28"/>
        </w:rPr>
      </w:pPr>
      <w:r w:rsidRPr="00407EA1">
        <w:rPr>
          <w:bCs/>
          <w:sz w:val="28"/>
          <w:szCs w:val="28"/>
        </w:rPr>
        <w:t>____________________________________</w:t>
      </w:r>
      <w:r w:rsidR="00996EE8">
        <w:rPr>
          <w:bCs/>
          <w:sz w:val="28"/>
          <w:szCs w:val="28"/>
        </w:rPr>
        <w:t>_______________________________</w:t>
      </w:r>
    </w:p>
    <w:p w:rsidR="002C7C3F" w:rsidRPr="00407EA1" w:rsidRDefault="002C7C3F" w:rsidP="00407EA1">
      <w:pPr>
        <w:spacing w:line="360" w:lineRule="auto"/>
        <w:jc w:val="both"/>
        <w:rPr>
          <w:bCs/>
          <w:sz w:val="28"/>
          <w:szCs w:val="28"/>
        </w:rPr>
      </w:pPr>
    </w:p>
    <w:p w:rsidR="002C7C3F" w:rsidRPr="00996EE8" w:rsidRDefault="002C7C3F" w:rsidP="00996EE8">
      <w:pPr>
        <w:spacing w:line="360" w:lineRule="auto"/>
        <w:jc w:val="center"/>
        <w:rPr>
          <w:bCs/>
        </w:rPr>
      </w:pPr>
      <w:r w:rsidRPr="00996EE8">
        <w:rPr>
          <w:bCs/>
        </w:rPr>
        <w:t>(фамилия, имя, отчество)</w:t>
      </w:r>
    </w:p>
    <w:p w:rsidR="002C7C3F" w:rsidRPr="00407EA1" w:rsidRDefault="002C7C3F" w:rsidP="00407EA1">
      <w:pPr>
        <w:spacing w:line="360" w:lineRule="auto"/>
        <w:jc w:val="both"/>
        <w:rPr>
          <w:bCs/>
          <w:sz w:val="28"/>
          <w:szCs w:val="28"/>
        </w:rPr>
      </w:pPr>
    </w:p>
    <w:p w:rsidR="002C7C3F" w:rsidRPr="00407EA1" w:rsidRDefault="002C7C3F" w:rsidP="00407EA1">
      <w:pPr>
        <w:spacing w:line="360" w:lineRule="auto"/>
        <w:jc w:val="both"/>
        <w:rPr>
          <w:bCs/>
          <w:sz w:val="28"/>
          <w:szCs w:val="28"/>
        </w:rPr>
      </w:pPr>
      <w:r w:rsidRPr="00407EA1">
        <w:rPr>
          <w:bCs/>
          <w:sz w:val="28"/>
          <w:szCs w:val="28"/>
        </w:rPr>
        <w:t>Настоящим даю согласие на участие в Муниципальной интерактивной игре «Финансовый гений» по финансовой грамотности.</w:t>
      </w:r>
    </w:p>
    <w:p w:rsidR="002C7C3F" w:rsidRPr="00407EA1" w:rsidRDefault="002C7C3F" w:rsidP="00407EA1">
      <w:pPr>
        <w:spacing w:line="360" w:lineRule="auto"/>
        <w:jc w:val="both"/>
        <w:rPr>
          <w:bCs/>
          <w:sz w:val="28"/>
          <w:szCs w:val="28"/>
        </w:rPr>
      </w:pPr>
      <w:r w:rsidRPr="00407EA1">
        <w:rPr>
          <w:bCs/>
          <w:sz w:val="28"/>
          <w:szCs w:val="28"/>
        </w:rPr>
        <w:t>Также даю свое согласие на обработку МАОУ «Лицей № 21» персональных данных, к которым относятся: ФИО, контактные телефоны, место учёбы.</w:t>
      </w:r>
    </w:p>
    <w:p w:rsidR="002C7C3F" w:rsidRPr="00407EA1" w:rsidRDefault="002C7C3F" w:rsidP="00407EA1">
      <w:pPr>
        <w:spacing w:line="360" w:lineRule="auto"/>
        <w:jc w:val="both"/>
        <w:rPr>
          <w:bCs/>
          <w:sz w:val="28"/>
          <w:szCs w:val="28"/>
        </w:rPr>
      </w:pPr>
      <w:r w:rsidRPr="00407EA1">
        <w:rPr>
          <w:bCs/>
          <w:sz w:val="28"/>
          <w:szCs w:val="28"/>
        </w:rPr>
        <w:t>Я даю согласие на использование персональных данных, видеозаписи и фотографий в целях: включение их МАОУ «Лицей № 21» в отчеты о его деятельности.</w:t>
      </w:r>
    </w:p>
    <w:p w:rsidR="002C7C3F" w:rsidRPr="00407EA1" w:rsidRDefault="002C7C3F" w:rsidP="00407EA1">
      <w:pPr>
        <w:spacing w:line="360" w:lineRule="auto"/>
        <w:jc w:val="both"/>
        <w:rPr>
          <w:bCs/>
          <w:sz w:val="28"/>
          <w:szCs w:val="28"/>
        </w:rPr>
      </w:pPr>
      <w:r w:rsidRPr="00407EA1">
        <w:rPr>
          <w:bCs/>
          <w:sz w:val="28"/>
          <w:szCs w:val="28"/>
        </w:rPr>
        <w:t xml:space="preserve"> Настоящее согласие представляется на осуществление любых действий в отношении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третьим лицам), обезличивание, блокирование, а также осуществление любых иных действий с указанными персональными данными, предусмотренных действующим законодательством РФ. </w:t>
      </w:r>
    </w:p>
    <w:p w:rsidR="002C7C3F" w:rsidRPr="00407EA1" w:rsidRDefault="002C7C3F" w:rsidP="00407EA1">
      <w:pPr>
        <w:spacing w:line="360" w:lineRule="auto"/>
        <w:jc w:val="both"/>
        <w:rPr>
          <w:bCs/>
          <w:sz w:val="28"/>
          <w:szCs w:val="28"/>
        </w:rPr>
      </w:pPr>
      <w:r w:rsidRPr="00407EA1">
        <w:rPr>
          <w:bCs/>
          <w:sz w:val="28"/>
          <w:szCs w:val="28"/>
        </w:rPr>
        <w:t xml:space="preserve">Данное Согласие действует до достижения целей обработки персональных. Согласие может быть отозвано по моему письменному заявлению. </w:t>
      </w:r>
    </w:p>
    <w:p w:rsidR="002C7C3F" w:rsidRPr="00407EA1" w:rsidRDefault="002C7C3F" w:rsidP="00407EA1">
      <w:pPr>
        <w:spacing w:line="360" w:lineRule="auto"/>
        <w:jc w:val="both"/>
        <w:rPr>
          <w:bCs/>
          <w:sz w:val="28"/>
          <w:szCs w:val="28"/>
        </w:rPr>
      </w:pPr>
    </w:p>
    <w:p w:rsidR="002C7C3F" w:rsidRPr="00407EA1" w:rsidRDefault="002C7C3F" w:rsidP="00407EA1">
      <w:pPr>
        <w:spacing w:line="360" w:lineRule="auto"/>
        <w:jc w:val="both"/>
        <w:rPr>
          <w:bCs/>
          <w:sz w:val="28"/>
          <w:szCs w:val="28"/>
        </w:rPr>
      </w:pPr>
      <w:r w:rsidRPr="00407EA1">
        <w:rPr>
          <w:bCs/>
          <w:sz w:val="28"/>
          <w:szCs w:val="28"/>
        </w:rPr>
        <w:t xml:space="preserve">Дата: «_____» ____________________2022 г. </w:t>
      </w:r>
    </w:p>
    <w:p w:rsidR="002C7C3F" w:rsidRPr="00407EA1" w:rsidRDefault="002C7C3F" w:rsidP="00996EE8">
      <w:pPr>
        <w:spacing w:line="360" w:lineRule="auto"/>
        <w:rPr>
          <w:bCs/>
          <w:sz w:val="28"/>
          <w:szCs w:val="28"/>
        </w:rPr>
      </w:pPr>
      <w:r w:rsidRPr="00407EA1">
        <w:rPr>
          <w:bCs/>
          <w:sz w:val="28"/>
          <w:szCs w:val="28"/>
        </w:rPr>
        <w:t>Подпис</w:t>
      </w:r>
      <w:r w:rsidR="00996EE8">
        <w:rPr>
          <w:bCs/>
          <w:sz w:val="28"/>
          <w:szCs w:val="28"/>
        </w:rPr>
        <w:t xml:space="preserve">ь и расшифровка________________ </w:t>
      </w:r>
      <w:r w:rsidRPr="00407EA1">
        <w:rPr>
          <w:bCs/>
          <w:sz w:val="28"/>
          <w:szCs w:val="28"/>
        </w:rPr>
        <w:t>/__</w:t>
      </w:r>
      <w:r w:rsidR="00996EE8">
        <w:rPr>
          <w:bCs/>
          <w:sz w:val="28"/>
          <w:szCs w:val="28"/>
        </w:rPr>
        <w:t>______________________</w:t>
      </w:r>
      <w:r w:rsidRPr="00407EA1">
        <w:rPr>
          <w:bCs/>
          <w:sz w:val="28"/>
          <w:szCs w:val="28"/>
        </w:rPr>
        <w:t xml:space="preserve"> /</w:t>
      </w:r>
    </w:p>
    <w:p w:rsidR="002C7C3F" w:rsidRPr="00407EA1" w:rsidRDefault="002C7C3F" w:rsidP="00407EA1">
      <w:pPr>
        <w:spacing w:line="360" w:lineRule="auto"/>
        <w:jc w:val="both"/>
        <w:rPr>
          <w:sz w:val="28"/>
          <w:szCs w:val="28"/>
        </w:rPr>
      </w:pPr>
    </w:p>
    <w:sectPr w:rsidR="002C7C3F" w:rsidRPr="00407EA1" w:rsidSect="00FD37F0">
      <w:pgSz w:w="11906" w:h="16838"/>
      <w:pgMar w:top="1134" w:right="707" w:bottom="1134" w:left="1701" w:header="708" w:footer="708" w:gutter="0"/>
      <w:pgBorders w:offsetFrom="page">
        <w:top w:val="single" w:sz="24" w:space="24" w:color="244061" w:themeColor="accent1" w:themeShade="80"/>
        <w:left w:val="single" w:sz="24" w:space="24" w:color="244061" w:themeColor="accent1" w:themeShade="80"/>
        <w:bottom w:val="single" w:sz="24" w:space="24" w:color="244061" w:themeColor="accent1" w:themeShade="80"/>
        <w:right w:val="single" w:sz="24" w:space="24" w:color="244061" w:themeColor="accent1" w:themeShade="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9EA" w:rsidRDefault="005C09EA" w:rsidP="00EB16C7">
      <w:r>
        <w:separator/>
      </w:r>
    </w:p>
  </w:endnote>
  <w:endnote w:type="continuationSeparator" w:id="0">
    <w:p w:rsidR="005C09EA" w:rsidRDefault="005C09EA" w:rsidP="00EB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9EA" w:rsidRDefault="005C09EA" w:rsidP="00EB16C7">
      <w:r>
        <w:separator/>
      </w:r>
    </w:p>
  </w:footnote>
  <w:footnote w:type="continuationSeparator" w:id="0">
    <w:p w:rsidR="005C09EA" w:rsidRDefault="005C09EA" w:rsidP="00EB1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5E2BD1"/>
    <w:multiLevelType w:val="hybridMultilevel"/>
    <w:tmpl w:val="729C5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02C1416"/>
    <w:multiLevelType w:val="hybridMultilevel"/>
    <w:tmpl w:val="8042C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265"/>
    <w:rsid w:val="00042430"/>
    <w:rsid w:val="00083955"/>
    <w:rsid w:val="00083C5E"/>
    <w:rsid w:val="000A4F25"/>
    <w:rsid w:val="000D22DE"/>
    <w:rsid w:val="000E1139"/>
    <w:rsid w:val="00146D14"/>
    <w:rsid w:val="00163749"/>
    <w:rsid w:val="00165415"/>
    <w:rsid w:val="001E2437"/>
    <w:rsid w:val="001F345C"/>
    <w:rsid w:val="00217008"/>
    <w:rsid w:val="00255E9C"/>
    <w:rsid w:val="00273AC7"/>
    <w:rsid w:val="002A7F9E"/>
    <w:rsid w:val="002C7C3F"/>
    <w:rsid w:val="003276BA"/>
    <w:rsid w:val="00360446"/>
    <w:rsid w:val="003670E7"/>
    <w:rsid w:val="003A3B80"/>
    <w:rsid w:val="003A7DFF"/>
    <w:rsid w:val="00407EA1"/>
    <w:rsid w:val="00455062"/>
    <w:rsid w:val="00460EFF"/>
    <w:rsid w:val="00470598"/>
    <w:rsid w:val="004757A4"/>
    <w:rsid w:val="004A6E6A"/>
    <w:rsid w:val="004A7E3E"/>
    <w:rsid w:val="00526A74"/>
    <w:rsid w:val="00565346"/>
    <w:rsid w:val="005C09EA"/>
    <w:rsid w:val="005C418B"/>
    <w:rsid w:val="005C5CEA"/>
    <w:rsid w:val="00611A60"/>
    <w:rsid w:val="00656C93"/>
    <w:rsid w:val="00680FDC"/>
    <w:rsid w:val="006860E1"/>
    <w:rsid w:val="006B2027"/>
    <w:rsid w:val="006C4C34"/>
    <w:rsid w:val="006D4945"/>
    <w:rsid w:val="006E29CA"/>
    <w:rsid w:val="006F14E5"/>
    <w:rsid w:val="00703F3B"/>
    <w:rsid w:val="00711302"/>
    <w:rsid w:val="00724E7A"/>
    <w:rsid w:val="007426B8"/>
    <w:rsid w:val="00751265"/>
    <w:rsid w:val="00754091"/>
    <w:rsid w:val="00786CE2"/>
    <w:rsid w:val="00793352"/>
    <w:rsid w:val="00795CD2"/>
    <w:rsid w:val="007A5E2D"/>
    <w:rsid w:val="007B3E1A"/>
    <w:rsid w:val="007B7465"/>
    <w:rsid w:val="007C0216"/>
    <w:rsid w:val="007F522A"/>
    <w:rsid w:val="00800F7B"/>
    <w:rsid w:val="008069CF"/>
    <w:rsid w:val="0081203E"/>
    <w:rsid w:val="00814206"/>
    <w:rsid w:val="0081656A"/>
    <w:rsid w:val="00895515"/>
    <w:rsid w:val="008A5D79"/>
    <w:rsid w:val="008F5B80"/>
    <w:rsid w:val="0092198E"/>
    <w:rsid w:val="0097356D"/>
    <w:rsid w:val="00996EE8"/>
    <w:rsid w:val="009B4263"/>
    <w:rsid w:val="009C3F48"/>
    <w:rsid w:val="009D1D0D"/>
    <w:rsid w:val="00A228EA"/>
    <w:rsid w:val="00A30A5A"/>
    <w:rsid w:val="00A51ADD"/>
    <w:rsid w:val="00A65733"/>
    <w:rsid w:val="00A94D15"/>
    <w:rsid w:val="00AA2F33"/>
    <w:rsid w:val="00AB3824"/>
    <w:rsid w:val="00B05DC8"/>
    <w:rsid w:val="00B07617"/>
    <w:rsid w:val="00B17691"/>
    <w:rsid w:val="00B347F9"/>
    <w:rsid w:val="00B40875"/>
    <w:rsid w:val="00B46C79"/>
    <w:rsid w:val="00B60AE8"/>
    <w:rsid w:val="00B9734A"/>
    <w:rsid w:val="00BC2E66"/>
    <w:rsid w:val="00C10376"/>
    <w:rsid w:val="00C17262"/>
    <w:rsid w:val="00C3722A"/>
    <w:rsid w:val="00C46C6D"/>
    <w:rsid w:val="00CE59FA"/>
    <w:rsid w:val="00D140E6"/>
    <w:rsid w:val="00D21325"/>
    <w:rsid w:val="00D30631"/>
    <w:rsid w:val="00D747E8"/>
    <w:rsid w:val="00D9449F"/>
    <w:rsid w:val="00DA7723"/>
    <w:rsid w:val="00DB7836"/>
    <w:rsid w:val="00DC737A"/>
    <w:rsid w:val="00E01092"/>
    <w:rsid w:val="00E01858"/>
    <w:rsid w:val="00E71C17"/>
    <w:rsid w:val="00E822B3"/>
    <w:rsid w:val="00EB16C7"/>
    <w:rsid w:val="00EC0DF8"/>
    <w:rsid w:val="00EC1B26"/>
    <w:rsid w:val="00EC3CE6"/>
    <w:rsid w:val="00EE0BBE"/>
    <w:rsid w:val="00F21486"/>
    <w:rsid w:val="00F353F2"/>
    <w:rsid w:val="00F35BF0"/>
    <w:rsid w:val="00FD37F0"/>
    <w:rsid w:val="00FD7F47"/>
    <w:rsid w:val="00FE3EA2"/>
    <w:rsid w:val="00FE5850"/>
    <w:rsid w:val="00FF40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49C9B"/>
  <w15:docId w15:val="{61F5F159-2207-4FE3-8A7B-811DA68FD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2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Сетка таблицы3"/>
    <w:basedOn w:val="a1"/>
    <w:next w:val="a3"/>
    <w:uiPriority w:val="59"/>
    <w:rsid w:val="007512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751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751265"/>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795CD2"/>
    <w:pPr>
      <w:ind w:left="720"/>
      <w:contextualSpacing/>
    </w:pPr>
  </w:style>
  <w:style w:type="character" w:styleId="a6">
    <w:name w:val="Hyperlink"/>
    <w:basedOn w:val="a0"/>
    <w:uiPriority w:val="99"/>
    <w:unhideWhenUsed/>
    <w:rsid w:val="007B74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cey.toporkova@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7</Pages>
  <Words>1021</Words>
  <Characters>5823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Lozing</dc:creator>
  <cp:lastModifiedBy>Светлана</cp:lastModifiedBy>
  <cp:revision>67</cp:revision>
  <dcterms:created xsi:type="dcterms:W3CDTF">2021-06-13T16:51:00Z</dcterms:created>
  <dcterms:modified xsi:type="dcterms:W3CDTF">2021-07-10T19:19:00Z</dcterms:modified>
</cp:coreProperties>
</file>